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478" w:rsidRPr="00A15240" w:rsidRDefault="00FB4478" w:rsidP="00966320">
      <w:pPr>
        <w:spacing w:line="288" w:lineRule="auto"/>
        <w:rPr>
          <w:rFonts w:ascii="Times New Roman" w:hAnsi="Times New Roman" w:cs="Times New Roman"/>
          <w:b/>
          <w:bCs/>
          <w:sz w:val="2"/>
          <w:szCs w:val="26"/>
        </w:rPr>
      </w:pPr>
    </w:p>
    <w:tbl>
      <w:tblPr>
        <w:tblpPr w:leftFromText="180" w:rightFromText="180" w:vertAnchor="text" w:horzAnchor="margin" w:tblpX="-414" w:tblpY="331"/>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135"/>
        <w:gridCol w:w="1276"/>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C50016" w:rsidRPr="00FB4478" w:rsidTr="008A49A6">
        <w:trPr>
          <w:trHeight w:val="850"/>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C50016" w:rsidRPr="00FB4478" w:rsidRDefault="00C50016" w:rsidP="00FD77A4">
            <w:pPr>
              <w:tabs>
                <w:tab w:val="left" w:pos="240"/>
              </w:tabs>
              <w:spacing w:before="60" w:after="60"/>
              <w:ind w:left="-284" w:firstLine="142"/>
              <w:jc w:val="center"/>
              <w:rPr>
                <w:rFonts w:ascii="Times New Roman" w:hAnsi="Times New Roman" w:cs="Times New Roman"/>
                <w:noProof/>
                <w:sz w:val="22"/>
                <w:szCs w:val="22"/>
              </w:rPr>
            </w:pPr>
            <w:r w:rsidRPr="00FB4478">
              <w:rPr>
                <w:rFonts w:ascii="Times New Roman" w:hAnsi="Times New Roman" w:cs="Times New Roman"/>
                <w:noProof/>
                <w:sz w:val="22"/>
                <w:szCs w:val="22"/>
              </w:rPr>
              <w:t>Ngày soạn</w:t>
            </w:r>
          </w:p>
          <w:p w:rsidR="00C50016" w:rsidRPr="00FB4478" w:rsidRDefault="00C50016" w:rsidP="00FD77A4">
            <w:pPr>
              <w:pStyle w:val="ListParagraph"/>
              <w:tabs>
                <w:tab w:val="left" w:pos="709"/>
              </w:tabs>
              <w:ind w:left="0" w:right="282"/>
              <w:jc w:val="center"/>
              <w:rPr>
                <w:rFonts w:ascii="Times New Roman" w:eastAsia="Arial" w:hAnsi="Times New Roman"/>
                <w:b/>
                <w:sz w:val="22"/>
                <w:szCs w:val="22"/>
              </w:rPr>
            </w:pPr>
            <w:r w:rsidRPr="00FB4478">
              <w:rPr>
                <w:rFonts w:ascii="Times New Roman" w:hAnsi="Times New Roman"/>
                <w:noProof/>
                <w:sz w:val="22"/>
                <w:szCs w:val="22"/>
              </w:rPr>
              <w:t>25/8/2024</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C50016" w:rsidRPr="00FB4478" w:rsidRDefault="00C50016" w:rsidP="00FD77A4">
            <w:pPr>
              <w:jc w:val="center"/>
              <w:rPr>
                <w:rFonts w:ascii="Times New Roman" w:eastAsia="Arial" w:hAnsi="Times New Roman" w:cs="Times New Roman"/>
                <w:sz w:val="22"/>
                <w:szCs w:val="22"/>
              </w:rPr>
            </w:pPr>
            <w:r w:rsidRPr="00FB4478">
              <w:rPr>
                <w:rFonts w:ascii="Times New Roman" w:hAnsi="Times New Roman" w:cs="Times New Roman"/>
                <w:noProof/>
                <w:sz w:val="22"/>
                <w:szCs w:val="22"/>
              </w:rPr>
              <w:t>Ngày dạy</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0016" w:rsidRPr="00FB4478" w:rsidRDefault="00C50016" w:rsidP="00FD77A4">
            <w:pPr>
              <w:spacing w:before="60" w:after="60"/>
              <w:jc w:val="center"/>
              <w:rPr>
                <w:rFonts w:ascii="Times New Roman" w:hAnsi="Times New Roman" w:cs="Times New Roman"/>
                <w:noProof/>
                <w:sz w:val="22"/>
                <w:szCs w:val="22"/>
              </w:rPr>
            </w:pPr>
            <w:r w:rsidRPr="00FB4478">
              <w:rPr>
                <w:rFonts w:ascii="Times New Roman" w:hAnsi="Times New Roman" w:cs="Times New Roman"/>
                <w:noProof/>
                <w:sz w:val="22"/>
                <w:szCs w:val="22"/>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hideMark/>
          </w:tcPr>
          <w:p w:rsidR="00C50016" w:rsidRPr="00FB4478" w:rsidRDefault="00FD77A4" w:rsidP="008A49A6">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28</w:t>
            </w:r>
            <w:r w:rsidR="00C50016" w:rsidRPr="00FB4478">
              <w:rPr>
                <w:rFonts w:ascii="Times New Roman" w:hAnsi="Times New Roman" w:cs="Times New Roman"/>
                <w:noProof/>
                <w:sz w:val="22"/>
                <w:szCs w:val="22"/>
              </w:rPr>
              <w:t>/9</w:t>
            </w:r>
          </w:p>
          <w:p w:rsidR="00C50016" w:rsidRPr="00FB4478" w:rsidRDefault="00C50016" w:rsidP="008A49A6">
            <w:pPr>
              <w:spacing w:before="60" w:after="60"/>
              <w:jc w:val="center"/>
              <w:rPr>
                <w:rFonts w:ascii="Times New Roman" w:hAnsi="Times New Roman" w:cs="Times New Roman"/>
                <w:noProof/>
                <w:sz w:val="22"/>
                <w:szCs w:val="22"/>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C50016" w:rsidRPr="00FB4478" w:rsidRDefault="00FD77A4" w:rsidP="008A49A6">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30/10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C50016" w:rsidRPr="00FB4478" w:rsidRDefault="00B75D46" w:rsidP="008A49A6">
            <w:pPr>
              <w:spacing w:before="60" w:after="60"/>
              <w:jc w:val="center"/>
              <w:rPr>
                <w:rFonts w:ascii="Times New Roman" w:hAnsi="Times New Roman" w:cs="Times New Roman"/>
                <w:noProof/>
                <w:sz w:val="22"/>
                <w:szCs w:val="22"/>
              </w:rPr>
            </w:pPr>
            <w:r>
              <w:rPr>
                <w:rFonts w:ascii="Times New Roman" w:hAnsi="Times New Roman" w:cs="Times New Roman"/>
                <w:noProof/>
                <w:sz w:val="22"/>
                <w:szCs w:val="22"/>
              </w:rPr>
              <w:t>1/10</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spacing w:before="60" w:after="60"/>
              <w:jc w:val="center"/>
              <w:rPr>
                <w:rFonts w:ascii="Times New Roman" w:hAnsi="Times New Roman" w:cs="Times New Roman"/>
                <w:noProof/>
                <w:sz w:val="22"/>
                <w:szCs w:val="22"/>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spacing w:before="60" w:after="60"/>
              <w:jc w:val="center"/>
              <w:rPr>
                <w:rFonts w:ascii="Times New Roman" w:hAnsi="Times New Roman" w:cs="Times New Roman"/>
                <w:noProof/>
                <w:sz w:val="22"/>
                <w:szCs w:val="22"/>
              </w:rPr>
            </w:pPr>
          </w:p>
        </w:tc>
      </w:tr>
      <w:tr w:rsidR="00C50016" w:rsidRPr="00FB4478" w:rsidTr="008A49A6">
        <w:tc>
          <w:tcPr>
            <w:tcW w:w="958" w:type="dxa"/>
            <w:vMerge/>
            <w:tcBorders>
              <w:top w:val="single" w:sz="4" w:space="0" w:color="auto"/>
              <w:left w:val="single" w:sz="4" w:space="0" w:color="auto"/>
              <w:bottom w:val="single" w:sz="4" w:space="0" w:color="auto"/>
              <w:right w:val="single" w:sz="4" w:space="0" w:color="auto"/>
            </w:tcBorders>
            <w:vAlign w:val="center"/>
            <w:hideMark/>
          </w:tcPr>
          <w:p w:rsidR="00C50016" w:rsidRPr="00FB4478" w:rsidRDefault="00C50016" w:rsidP="00FD77A4">
            <w:pPr>
              <w:rPr>
                <w:rFonts w:ascii="Times New Roman" w:eastAsia="Arial" w:hAnsi="Times New Roman" w:cs="Times New Roman"/>
                <w:b/>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50016" w:rsidRPr="00FB4478" w:rsidRDefault="00C50016" w:rsidP="00FD77A4">
            <w:pPr>
              <w:rPr>
                <w:rFonts w:ascii="Times New Roman" w:eastAsia="Arial"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50016" w:rsidRPr="00FB4478" w:rsidRDefault="00C50016" w:rsidP="00FD77A4">
            <w:pPr>
              <w:jc w:val="center"/>
              <w:rPr>
                <w:rFonts w:ascii="Times New Roman" w:eastAsia="Arial" w:hAnsi="Times New Roman" w:cs="Times New Roman"/>
                <w:sz w:val="22"/>
                <w:szCs w:val="22"/>
              </w:rPr>
            </w:pPr>
            <w:r w:rsidRPr="00FB4478">
              <w:rPr>
                <w:rFonts w:ascii="Times New Roman" w:eastAsia="Arial" w:hAnsi="Times New Roman" w:cs="Times New Roman"/>
                <w:sz w:val="22"/>
                <w:szCs w:val="22"/>
              </w:rPr>
              <w:t>TT tiết TKB</w:t>
            </w:r>
          </w:p>
        </w:tc>
        <w:tc>
          <w:tcPr>
            <w:tcW w:w="425" w:type="dxa"/>
            <w:tcBorders>
              <w:top w:val="single" w:sz="4" w:space="0" w:color="auto"/>
              <w:left w:val="single" w:sz="4" w:space="0" w:color="auto"/>
              <w:bottom w:val="single" w:sz="4" w:space="0" w:color="auto"/>
              <w:right w:val="single" w:sz="4" w:space="0" w:color="auto"/>
            </w:tcBorders>
            <w:vAlign w:val="center"/>
            <w:hideMark/>
          </w:tcPr>
          <w:p w:rsidR="00C50016" w:rsidRPr="00FB4478" w:rsidRDefault="00C50016" w:rsidP="008A49A6">
            <w:pPr>
              <w:jc w:val="center"/>
              <w:rPr>
                <w:rFonts w:ascii="Times New Roman" w:eastAsia="Arial" w:hAnsi="Times New Roman" w:cs="Times New Roman"/>
                <w:sz w:val="22"/>
                <w:szCs w:val="22"/>
              </w:rPr>
            </w:pPr>
            <w:r w:rsidRPr="00FB4478">
              <w:rPr>
                <w:rFonts w:ascii="Times New Roman" w:eastAsia="Arial" w:hAnsi="Times New Roman" w:cs="Times New Roman"/>
                <w:sz w:val="22"/>
                <w:szCs w:val="22"/>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C50016" w:rsidRPr="00FB4478" w:rsidRDefault="00B75D46"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3" w:type="dxa"/>
            <w:tcBorders>
              <w:top w:val="single" w:sz="4" w:space="0" w:color="auto"/>
              <w:left w:val="single" w:sz="4" w:space="0" w:color="auto"/>
              <w:bottom w:val="single" w:sz="4" w:space="0" w:color="auto"/>
              <w:right w:val="single" w:sz="4" w:space="0" w:color="auto"/>
            </w:tcBorders>
            <w:vAlign w:val="center"/>
          </w:tcPr>
          <w:p w:rsidR="00C50016" w:rsidRPr="00FB4478" w:rsidRDefault="00B75D46"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3" w:type="dxa"/>
            <w:tcBorders>
              <w:top w:val="single" w:sz="4" w:space="0" w:color="auto"/>
              <w:left w:val="single" w:sz="4" w:space="0" w:color="auto"/>
              <w:bottom w:val="single" w:sz="4" w:space="0" w:color="auto"/>
              <w:right w:val="single" w:sz="4" w:space="0" w:color="auto"/>
            </w:tcBorders>
            <w:vAlign w:val="center"/>
          </w:tcPr>
          <w:p w:rsidR="00C50016" w:rsidRPr="00FB4478" w:rsidRDefault="00B75D46"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AD078C"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AD078C"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AD078C"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2</w:t>
            </w: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AD078C"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5</w:t>
            </w: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AD078C"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3</w:t>
            </w: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AD078C"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4</w:t>
            </w: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AD078C" w:rsidP="008A49A6">
            <w:pPr>
              <w:jc w:val="center"/>
              <w:rPr>
                <w:rFonts w:ascii="Times New Roman" w:eastAsia="Arial" w:hAnsi="Times New Roman" w:cs="Times New Roman"/>
                <w:sz w:val="22"/>
                <w:szCs w:val="22"/>
              </w:rPr>
            </w:pPr>
            <w:r>
              <w:rPr>
                <w:rFonts w:ascii="Times New Roman" w:eastAsia="Arial" w:hAnsi="Times New Roman" w:cs="Times New Roman"/>
                <w:sz w:val="22"/>
                <w:szCs w:val="22"/>
              </w:rPr>
              <w:t>1</w:t>
            </w: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vAlign w:val="center"/>
          </w:tcPr>
          <w:p w:rsidR="00C50016" w:rsidRPr="00FB4478" w:rsidRDefault="00C50016" w:rsidP="008A49A6">
            <w:pPr>
              <w:jc w:val="center"/>
              <w:rPr>
                <w:rFonts w:ascii="Times New Roman" w:eastAsia="Arial" w:hAnsi="Times New Roman" w:cs="Times New Roman"/>
                <w:sz w:val="22"/>
                <w:szCs w:val="22"/>
              </w:rPr>
            </w:pPr>
          </w:p>
        </w:tc>
      </w:tr>
      <w:tr w:rsidR="00B75D46" w:rsidRPr="00FB4478" w:rsidTr="002003F4">
        <w:trPr>
          <w:trHeight w:val="55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B75D46" w:rsidRPr="00FB4478" w:rsidRDefault="00B75D46" w:rsidP="00B75D46">
            <w:pPr>
              <w:rPr>
                <w:rFonts w:ascii="Times New Roman" w:eastAsia="Arial" w:hAnsi="Times New Roman" w:cs="Times New Roman"/>
                <w:b/>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75D46" w:rsidRPr="00FB4478" w:rsidRDefault="00B75D46" w:rsidP="00B75D46">
            <w:pPr>
              <w:rPr>
                <w:rFonts w:ascii="Times New Roman" w:eastAsia="Arial"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Lớp</w:t>
            </w:r>
          </w:p>
        </w:tc>
        <w:tc>
          <w:tcPr>
            <w:tcW w:w="425" w:type="dxa"/>
            <w:tcBorders>
              <w:top w:val="single" w:sz="4" w:space="0" w:color="auto"/>
              <w:left w:val="single" w:sz="4" w:space="0" w:color="auto"/>
              <w:bottom w:val="single" w:sz="4" w:space="0" w:color="auto"/>
              <w:right w:val="single" w:sz="4" w:space="0" w:color="auto"/>
            </w:tcBorders>
            <w:vAlign w:val="center"/>
            <w:hideMark/>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6A</w:t>
            </w:r>
          </w:p>
        </w:tc>
        <w:tc>
          <w:tcPr>
            <w:tcW w:w="284"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B</w:t>
            </w:r>
          </w:p>
        </w:tc>
        <w:tc>
          <w:tcPr>
            <w:tcW w:w="283"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C</w:t>
            </w:r>
          </w:p>
        </w:tc>
        <w:tc>
          <w:tcPr>
            <w:tcW w:w="283"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D</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E</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B</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C</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D</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E</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6A</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B</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C</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D</w:t>
            </w:r>
          </w:p>
        </w:tc>
        <w:tc>
          <w:tcPr>
            <w:tcW w:w="288" w:type="dxa"/>
            <w:tcBorders>
              <w:top w:val="single" w:sz="4" w:space="0" w:color="auto"/>
              <w:left w:val="single" w:sz="4" w:space="0" w:color="auto"/>
              <w:bottom w:val="single" w:sz="4" w:space="0" w:color="auto"/>
              <w:right w:val="single" w:sz="4" w:space="0" w:color="auto"/>
            </w:tcBorders>
            <w:vAlign w:val="center"/>
          </w:tcPr>
          <w:p w:rsidR="00B75D46" w:rsidRPr="00FB4478" w:rsidRDefault="00B75D46" w:rsidP="00B75D46">
            <w:pPr>
              <w:jc w:val="center"/>
              <w:rPr>
                <w:rFonts w:ascii="Times New Roman" w:hAnsi="Times New Roman" w:cs="Times New Roman"/>
                <w:noProof/>
                <w:sz w:val="22"/>
                <w:szCs w:val="22"/>
              </w:rPr>
            </w:pPr>
            <w:r w:rsidRPr="00FB4478">
              <w:rPr>
                <w:rFonts w:ascii="Times New Roman" w:hAnsi="Times New Roman" w:cs="Times New Roman"/>
                <w:noProof/>
                <w:sz w:val="22"/>
                <w:szCs w:val="22"/>
              </w:rPr>
              <w:t>6</w:t>
            </w:r>
            <w:r>
              <w:rPr>
                <w:rFonts w:ascii="Times New Roman" w:hAnsi="Times New Roman" w:cs="Times New Roman"/>
                <w:noProof/>
                <w:sz w:val="22"/>
                <w:szCs w:val="22"/>
              </w:rPr>
              <w:t>E</w:t>
            </w: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c>
          <w:tcPr>
            <w:tcW w:w="288" w:type="dxa"/>
            <w:tcBorders>
              <w:top w:val="single" w:sz="4" w:space="0" w:color="auto"/>
              <w:left w:val="single" w:sz="4" w:space="0" w:color="auto"/>
              <w:bottom w:val="single" w:sz="4" w:space="0" w:color="auto"/>
              <w:right w:val="single" w:sz="4" w:space="0" w:color="auto"/>
            </w:tcBorders>
          </w:tcPr>
          <w:p w:rsidR="00B75D46" w:rsidRPr="00FB4478" w:rsidRDefault="00B75D46" w:rsidP="00B75D46">
            <w:pPr>
              <w:jc w:val="center"/>
              <w:rPr>
                <w:rFonts w:ascii="Times New Roman" w:hAnsi="Times New Roman" w:cs="Times New Roman"/>
                <w:noProof/>
                <w:sz w:val="22"/>
                <w:szCs w:val="22"/>
              </w:rPr>
            </w:pPr>
          </w:p>
        </w:tc>
      </w:tr>
    </w:tbl>
    <w:p w:rsidR="00C50016" w:rsidRDefault="00C50016" w:rsidP="00966320">
      <w:pPr>
        <w:spacing w:line="288" w:lineRule="auto"/>
        <w:rPr>
          <w:rFonts w:ascii="Times New Roman" w:hAnsi="Times New Roman" w:cs="Times New Roman"/>
          <w:b/>
          <w:bCs/>
          <w:sz w:val="26"/>
          <w:szCs w:val="26"/>
        </w:rPr>
      </w:pPr>
    </w:p>
    <w:p w:rsidR="0001311B" w:rsidRPr="00966320" w:rsidRDefault="00966320" w:rsidP="00966320">
      <w:pPr>
        <w:spacing w:line="288" w:lineRule="auto"/>
        <w:rPr>
          <w:rFonts w:ascii="Times New Roman" w:hAnsi="Times New Roman" w:cs="Times New Roman"/>
          <w:b/>
          <w:bCs/>
          <w:sz w:val="26"/>
          <w:szCs w:val="26"/>
        </w:rPr>
      </w:pPr>
      <w:r w:rsidRPr="00E42388">
        <w:rPr>
          <w:rFonts w:ascii="Times New Roman" w:hAnsi="Times New Roman" w:cs="Times New Roman"/>
          <w:b/>
          <w:bCs/>
          <w:sz w:val="26"/>
          <w:szCs w:val="26"/>
        </w:rPr>
        <w:t xml:space="preserve">Tuần </w:t>
      </w:r>
      <w:r>
        <w:rPr>
          <w:rFonts w:ascii="Times New Roman" w:hAnsi="Times New Roman" w:cs="Times New Roman"/>
          <w:b/>
          <w:bCs/>
          <w:sz w:val="26"/>
          <w:szCs w:val="26"/>
        </w:rPr>
        <w:t>3, 4</w:t>
      </w:r>
      <w:r w:rsidRPr="00E42388">
        <w:rPr>
          <w:rFonts w:ascii="Times New Roman" w:hAnsi="Times New Roman" w:cs="Times New Roman"/>
          <w:b/>
          <w:bCs/>
          <w:sz w:val="26"/>
          <w:szCs w:val="26"/>
        </w:rPr>
        <w:t xml:space="preserve">- Tiết : </w:t>
      </w:r>
      <w:r>
        <w:rPr>
          <w:rFonts w:ascii="Times New Roman" w:hAnsi="Times New Roman" w:cs="Times New Roman"/>
          <w:b/>
          <w:bCs/>
          <w:sz w:val="26"/>
          <w:szCs w:val="26"/>
        </w:rPr>
        <w:t>12</w:t>
      </w:r>
      <w:r w:rsidRPr="00E42388">
        <w:rPr>
          <w:rFonts w:ascii="Times New Roman" w:hAnsi="Times New Roman" w:cs="Times New Roman"/>
          <w:b/>
          <w:bCs/>
          <w:sz w:val="26"/>
          <w:szCs w:val="26"/>
        </w:rPr>
        <w:t>,</w:t>
      </w:r>
      <w:r>
        <w:rPr>
          <w:rFonts w:ascii="Times New Roman" w:hAnsi="Times New Roman" w:cs="Times New Roman"/>
          <w:b/>
          <w:bCs/>
          <w:sz w:val="26"/>
          <w:szCs w:val="26"/>
        </w:rPr>
        <w:t>13,14</w:t>
      </w:r>
    </w:p>
    <w:p w:rsidR="00CC4861" w:rsidRPr="00FC3225" w:rsidRDefault="00CC4861" w:rsidP="008969C5">
      <w:pPr>
        <w:jc w:val="center"/>
        <w:rPr>
          <w:rFonts w:ascii="Times New Roman" w:eastAsia="Arial" w:hAnsi="Times New Roman" w:cs="Times New Roman"/>
          <w:b/>
          <w:sz w:val="26"/>
          <w:szCs w:val="26"/>
        </w:rPr>
      </w:pPr>
      <w:r w:rsidRPr="00FC3225">
        <w:rPr>
          <w:rFonts w:ascii="Times New Roman" w:eastAsia="Arial" w:hAnsi="Times New Roman" w:cs="Times New Roman"/>
          <w:b/>
          <w:sz w:val="26"/>
          <w:szCs w:val="26"/>
        </w:rPr>
        <w:t>BÀI 4 – ĐO NHIỆT ĐỘ</w:t>
      </w:r>
    </w:p>
    <w:p w:rsidR="00CC4861" w:rsidRPr="00FC3225" w:rsidRDefault="00CC4861" w:rsidP="008969C5">
      <w:pPr>
        <w:jc w:val="center"/>
        <w:rPr>
          <w:rFonts w:ascii="Times New Roman" w:eastAsia="Arial" w:hAnsi="Times New Roman" w:cs="Times New Roman"/>
          <w:bCs/>
          <w:sz w:val="26"/>
          <w:szCs w:val="26"/>
        </w:rPr>
      </w:pPr>
      <w:r w:rsidRPr="00FC3225">
        <w:rPr>
          <w:rFonts w:ascii="Times New Roman" w:eastAsia="Arial" w:hAnsi="Times New Roman" w:cs="Times New Roman"/>
          <w:bCs/>
          <w:sz w:val="26"/>
          <w:szCs w:val="26"/>
        </w:rPr>
        <w:t>Môn học: KHTN - Lớp: 6</w:t>
      </w:r>
      <w:bookmarkStart w:id="0" w:name="_GoBack"/>
      <w:bookmarkEnd w:id="0"/>
    </w:p>
    <w:p w:rsidR="00CC4861" w:rsidRPr="00FC3225" w:rsidRDefault="00CC4861" w:rsidP="008969C5">
      <w:pPr>
        <w:jc w:val="center"/>
        <w:rPr>
          <w:rFonts w:ascii="Times New Roman" w:eastAsia="Arial" w:hAnsi="Times New Roman" w:cs="Times New Roman"/>
          <w:bCs/>
          <w:sz w:val="26"/>
          <w:szCs w:val="26"/>
        </w:rPr>
      </w:pPr>
      <w:r w:rsidRPr="00FC3225">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rPr>
        <w:t>03</w:t>
      </w:r>
      <w:r w:rsidRPr="00FC3225">
        <w:rPr>
          <w:rFonts w:ascii="Times New Roman" w:eastAsia="Arial" w:hAnsi="Times New Roman" w:cs="Times New Roman"/>
          <w:bCs/>
          <w:sz w:val="26"/>
          <w:szCs w:val="26"/>
        </w:rPr>
        <w:t xml:space="preserve"> tiết</w:t>
      </w:r>
      <w:r>
        <w:rPr>
          <w:rFonts w:ascii="Times New Roman" w:eastAsia="Arial" w:hAnsi="Times New Roman" w:cs="Times New Roman"/>
          <w:bCs/>
          <w:sz w:val="26"/>
          <w:szCs w:val="26"/>
        </w:rPr>
        <w:t xml:space="preserve"> (12,13,14)</w:t>
      </w:r>
    </w:p>
    <w:p w:rsidR="00CC4861" w:rsidRPr="00FC3225" w:rsidRDefault="00CC4861" w:rsidP="00CC4861">
      <w:pPr>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I. Mục tiêu</w:t>
      </w:r>
    </w:p>
    <w:p w:rsidR="00CC4861" w:rsidRPr="00FC3225" w:rsidRDefault="00CC4861" w:rsidP="00CC4861">
      <w:pPr>
        <w:numPr>
          <w:ilvl w:val="0"/>
          <w:numId w:val="1"/>
        </w:numPr>
        <w:tabs>
          <w:tab w:val="left" w:pos="709"/>
        </w:tabs>
        <w:ind w:firstLine="284"/>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 Kiến thức: </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Nêu được nhiệt độ là số đo mức độ nóng, lạnh của một vật.</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xml:space="preserve">Nêu được đơn vị đo nhiệt độ thường dùng ở nước ta là độ C, kí hiệu là </w:t>
      </w:r>
      <w:r w:rsidRPr="00FC3225">
        <w:rPr>
          <w:rFonts w:ascii="Times New Roman" w:eastAsia="Arial" w:hAnsi="Times New Roman"/>
          <w:sz w:val="26"/>
          <w:szCs w:val="26"/>
          <w:vertAlign w:val="superscript"/>
        </w:rPr>
        <w:t>0</w:t>
      </w:r>
      <w:r w:rsidRPr="00FC3225">
        <w:rPr>
          <w:rFonts w:ascii="Times New Roman" w:eastAsia="Arial" w:hAnsi="Times New Roman"/>
          <w:sz w:val="26"/>
          <w:szCs w:val="26"/>
        </w:rPr>
        <w:t>C</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Nêu được cấu tạo, nguyên lý hoạt động, tác dụng của nhiệt kế, kể tên được các loại nhiệt kế thường dùng</w:t>
      </w:r>
    </w:p>
    <w:p w:rsidR="006B08A0" w:rsidRPr="006B08A0" w:rsidRDefault="00CC4861" w:rsidP="006B08A0">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Trình bày được cách sử dụng nhiệt kế y tế.</w:t>
      </w:r>
    </w:p>
    <w:p w:rsidR="00CC4861" w:rsidRPr="00FC3225" w:rsidRDefault="00CC4861" w:rsidP="00CC4861">
      <w:pPr>
        <w:numPr>
          <w:ilvl w:val="0"/>
          <w:numId w:val="1"/>
        </w:numPr>
        <w:tabs>
          <w:tab w:val="left" w:pos="709"/>
        </w:tabs>
        <w:ind w:firstLine="284"/>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 xml:space="preserve">Năng lực: </w:t>
      </w:r>
    </w:p>
    <w:p w:rsidR="00CC4861" w:rsidRPr="00FC3225" w:rsidRDefault="00CC4861" w:rsidP="00CC4861">
      <w:pPr>
        <w:tabs>
          <w:tab w:val="left" w:pos="709"/>
        </w:tabs>
        <w:ind w:firstLine="567"/>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2.1. Năng lực chung</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bCs/>
          <w:sz w:val="26"/>
          <w:szCs w:val="26"/>
        </w:rPr>
        <w:t>Năng lực tự chủ và tự học: Tìm kiếm thông tin, đọc sách giáo khoa, quan sát tranh ảnh để tìm hiểu về đơn vị, dụng cụ đo và cách sử dụng nhiệt kế y tế</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bCs/>
          <w:sz w:val="26"/>
          <w:szCs w:val="26"/>
        </w:rPr>
        <w:t>Năng lực giao tiếp và hợp tác: Thảo luận nhóm để tìm ra nguyên lý hoạt động của nhiệt kế, cách sử dụng nhiệt kế y tế, hợp tác trong thực hiện đo nhiệt độ của một bạn học sinh bằng nhiệt kế y tế.</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bCs/>
          <w:sz w:val="26"/>
          <w:szCs w:val="26"/>
        </w:rPr>
        <w:t>Năng lực giải quyết vấn đề và sáng tạo: GQVĐ trong thực hiện đo nhiệt độ của một bạn trong nhóm bằng nhiệt kế y tế.</w:t>
      </w:r>
    </w:p>
    <w:p w:rsidR="00CC4861" w:rsidRPr="00FC3225" w:rsidRDefault="00CC4861" w:rsidP="00CC4861">
      <w:pPr>
        <w:tabs>
          <w:tab w:val="left" w:pos="709"/>
        </w:tabs>
        <w:ind w:firstLine="567"/>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2.2. Năng lực khoa học tự nhiên</w:t>
      </w:r>
    </w:p>
    <w:p w:rsidR="00CC4861" w:rsidRPr="00FC3225" w:rsidRDefault="00CC4861" w:rsidP="00CC4861">
      <w:pPr>
        <w:tabs>
          <w:tab w:val="left" w:pos="709"/>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Lấy được ví dụ chứng tỏ giác quan của chúng ta có thể cảm nhận sai về nhiệt độ của một vật, một đối tượng.</w:t>
      </w:r>
    </w:p>
    <w:p w:rsidR="00CC4861" w:rsidRPr="00FC3225" w:rsidRDefault="00CC4861" w:rsidP="00CC4861">
      <w:pPr>
        <w:tabs>
          <w:tab w:val="left" w:pos="709"/>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Nêu đơn vị đo và dụng cụ thường dùng để đo nhiệt độ trong các trường hợp khác nhau.</w:t>
      </w:r>
    </w:p>
    <w:p w:rsidR="00CC4861" w:rsidRPr="00FC3225" w:rsidRDefault="00CC4861" w:rsidP="00CC4861">
      <w:pPr>
        <w:tabs>
          <w:tab w:val="left" w:pos="709"/>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Trình bày được các bước sử dụng nhiệt kế y tế.</w:t>
      </w:r>
    </w:p>
    <w:p w:rsidR="00CC4861" w:rsidRPr="00FC3225" w:rsidRDefault="00CC4861" w:rsidP="00CC4861">
      <w:pPr>
        <w:tabs>
          <w:tab w:val="left" w:pos="709"/>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Xác định được tầm quan trọng của việc ước lượng nhiệt độ trước khi đo.</w:t>
      </w:r>
    </w:p>
    <w:p w:rsidR="00CC4861" w:rsidRPr="00FC3225" w:rsidRDefault="00CC4861" w:rsidP="00CC4861">
      <w:pPr>
        <w:tabs>
          <w:tab w:val="left" w:pos="709"/>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Thực hiện được ước lượng nhiệt độ trong một số trường hợp đơn giản.</w:t>
      </w:r>
    </w:p>
    <w:p w:rsidR="00CC4861" w:rsidRPr="00FC3225" w:rsidRDefault="00CC4861" w:rsidP="00CC4861">
      <w:pPr>
        <w:tabs>
          <w:tab w:val="left" w:pos="709"/>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Thực hiện được đo nhiệt độ của người, của đối tượng trong một số trường hợp.</w:t>
      </w:r>
    </w:p>
    <w:p w:rsidR="00CC4861" w:rsidRPr="00FC3225" w:rsidRDefault="00CC4861" w:rsidP="00CC4861">
      <w:pPr>
        <w:numPr>
          <w:ilvl w:val="0"/>
          <w:numId w:val="1"/>
        </w:numPr>
        <w:tabs>
          <w:tab w:val="left" w:pos="709"/>
        </w:tabs>
        <w:ind w:firstLine="284"/>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Phẩm chất: </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Thông qua thực hiện bài học sẽ tạo điều kiện để học sinh:</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Chăm học, chịu khó tìm tòi tài liệu và thực hiện các nhiệm vụ cá nhân nhằm tìm hiểu về các loại nhiệt kế, nhiệt độ, các thang đo nhiệt độ.</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Có trách nhiệm trong hoạt động nhóm, chủ động nhận và thực hiện nhiệm vụ thí nghiệm, thảo luận về dụng cụ, đơn vị đo nhiệt độ và thực hành đo nhiệt độ.</w:t>
      </w:r>
    </w:p>
    <w:p w:rsidR="00CC4861"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Trung thực, cẩn thận trong thực hành, ghi chép kết quả thí nghiệm đo nhiệt độ của một hoạt động bằng nhiệt độ bằng nhiệt kế.</w:t>
      </w:r>
    </w:p>
    <w:p w:rsidR="006B08A0" w:rsidRDefault="006B08A0" w:rsidP="006B08A0">
      <w:pPr>
        <w:pStyle w:val="ListParagraph"/>
        <w:tabs>
          <w:tab w:val="left" w:pos="709"/>
        </w:tabs>
        <w:ind w:left="567"/>
        <w:jc w:val="both"/>
        <w:rPr>
          <w:rFonts w:ascii="Times New Roman" w:eastAsia="Arial" w:hAnsi="Times New Roman"/>
          <w:sz w:val="26"/>
          <w:szCs w:val="26"/>
        </w:rPr>
      </w:pPr>
      <w:r w:rsidRPr="006B08A0">
        <w:rPr>
          <w:rFonts w:ascii="Times New Roman" w:eastAsia="Arial" w:hAnsi="Times New Roman"/>
          <w:b/>
          <w:sz w:val="26"/>
          <w:szCs w:val="26"/>
        </w:rPr>
        <w:t>*) Mục tiêu dành cho trẻ khuyết tật</w:t>
      </w:r>
      <w:r>
        <w:rPr>
          <w:rFonts w:ascii="Times New Roman" w:eastAsia="Arial" w:hAnsi="Times New Roman"/>
          <w:sz w:val="26"/>
          <w:szCs w:val="26"/>
        </w:rPr>
        <w:t>.</w:t>
      </w:r>
    </w:p>
    <w:p w:rsidR="006B08A0" w:rsidRPr="0003050A" w:rsidRDefault="0003050A" w:rsidP="0003050A">
      <w:pPr>
        <w:spacing w:line="288" w:lineRule="auto"/>
        <w:rPr>
          <w:rFonts w:ascii="Times New Roman" w:eastAsia="Arial" w:hAnsi="Times New Roman"/>
          <w:b/>
          <w:sz w:val="26"/>
          <w:szCs w:val="26"/>
          <w:lang w:eastAsia="vi-VN"/>
        </w:rPr>
      </w:pPr>
      <w:r>
        <w:rPr>
          <w:rFonts w:ascii="Times New Roman" w:eastAsia="Arial" w:hAnsi="Times New Roman"/>
          <w:b/>
          <w:sz w:val="26"/>
          <w:szCs w:val="26"/>
          <w:lang w:eastAsia="vi-VN"/>
        </w:rPr>
        <w:t xml:space="preserve">            - </w:t>
      </w:r>
      <w:r w:rsidR="006B08A0" w:rsidRPr="0003050A">
        <w:rPr>
          <w:rFonts w:ascii="Times New Roman" w:eastAsia="Arial" w:hAnsi="Times New Roman"/>
          <w:b/>
          <w:sz w:val="26"/>
          <w:szCs w:val="26"/>
          <w:lang w:eastAsia="vi-VN"/>
        </w:rPr>
        <w:t>Kiến thức:</w:t>
      </w:r>
      <w:r w:rsidR="006B08A0" w:rsidRPr="0003050A">
        <w:rPr>
          <w:rFonts w:ascii="Times New Roman" w:eastAsia="Arial" w:hAnsi="Times New Roman"/>
          <w:sz w:val="26"/>
          <w:szCs w:val="26"/>
          <w:lang w:eastAsia="vi-VN"/>
        </w:rPr>
        <w:t xml:space="preserve"> Biết dụng cụ đo nhiệt độ là nhiệt kế, có thể biêt cách sử dụng cặp nhiệt độ.</w:t>
      </w:r>
    </w:p>
    <w:p w:rsidR="006B08A0" w:rsidRPr="0003050A" w:rsidRDefault="0003050A" w:rsidP="0003050A">
      <w:pPr>
        <w:spacing w:line="288" w:lineRule="auto"/>
        <w:jc w:val="both"/>
        <w:rPr>
          <w:rFonts w:ascii="Times New Roman" w:eastAsia="Arial" w:hAnsi="Times New Roman"/>
          <w:sz w:val="26"/>
          <w:szCs w:val="26"/>
          <w:lang w:eastAsia="vi-VN"/>
        </w:rPr>
      </w:pPr>
      <w:r>
        <w:rPr>
          <w:rFonts w:ascii="Times New Roman" w:eastAsia="Arial" w:hAnsi="Times New Roman"/>
          <w:b/>
          <w:sz w:val="26"/>
          <w:szCs w:val="26"/>
          <w:lang w:eastAsia="vi-VN"/>
        </w:rPr>
        <w:t xml:space="preserve">            - </w:t>
      </w:r>
      <w:r w:rsidR="006B08A0" w:rsidRPr="0003050A">
        <w:rPr>
          <w:rFonts w:ascii="Times New Roman" w:eastAsia="Arial" w:hAnsi="Times New Roman"/>
          <w:b/>
          <w:sz w:val="26"/>
          <w:szCs w:val="26"/>
          <w:lang w:val="vi-VN" w:eastAsia="vi-VN"/>
        </w:rPr>
        <w:t>N</w:t>
      </w:r>
      <w:r w:rsidR="006B08A0" w:rsidRPr="0003050A">
        <w:rPr>
          <w:rFonts w:ascii="Times New Roman" w:eastAsia="Arial" w:hAnsi="Times New Roman" w:cs="Calibri"/>
          <w:b/>
          <w:sz w:val="26"/>
          <w:szCs w:val="26"/>
          <w:lang w:val="vi-VN" w:eastAsia="vi-VN"/>
        </w:rPr>
        <w:t>ă</w:t>
      </w:r>
      <w:r w:rsidR="006B08A0" w:rsidRPr="0003050A">
        <w:rPr>
          <w:rFonts w:ascii="Times New Roman" w:eastAsia="Arial" w:hAnsi="Times New Roman"/>
          <w:b/>
          <w:sz w:val="26"/>
          <w:szCs w:val="26"/>
          <w:lang w:val="vi-VN" w:eastAsia="vi-VN"/>
        </w:rPr>
        <w:t xml:space="preserve">ng lực: </w:t>
      </w:r>
      <w:r w:rsidR="006B08A0" w:rsidRPr="0003050A">
        <w:rPr>
          <w:rFonts w:ascii="Times New Roman" w:eastAsia="Arial" w:hAnsi="Times New Roman"/>
          <w:bCs/>
          <w:sz w:val="26"/>
          <w:szCs w:val="26"/>
          <w:lang w:eastAsia="vi-VN"/>
        </w:rPr>
        <w:t xml:space="preserve"> giao tiếp, hoà nhập với hđ học tập. </w:t>
      </w:r>
    </w:p>
    <w:p w:rsidR="006B08A0" w:rsidRPr="006B08A0" w:rsidRDefault="006B08A0" w:rsidP="006B08A0">
      <w:pPr>
        <w:pStyle w:val="ListParagraph"/>
        <w:numPr>
          <w:ilvl w:val="0"/>
          <w:numId w:val="9"/>
        </w:numPr>
        <w:tabs>
          <w:tab w:val="left" w:pos="709"/>
        </w:tabs>
        <w:jc w:val="both"/>
        <w:rPr>
          <w:rFonts w:ascii="Times New Roman" w:eastAsia="Arial" w:hAnsi="Times New Roman"/>
          <w:sz w:val="26"/>
          <w:szCs w:val="26"/>
        </w:rPr>
      </w:pPr>
      <w:r w:rsidRPr="006B08A0">
        <w:rPr>
          <w:rFonts w:ascii="Times New Roman" w:eastAsia="Arial" w:hAnsi="Times New Roman"/>
          <w:b/>
          <w:sz w:val="26"/>
          <w:szCs w:val="26"/>
          <w:lang w:val="vi-VN" w:eastAsia="vi-VN"/>
        </w:rPr>
        <w:lastRenderedPageBreak/>
        <w:t>Phẩm chất:</w:t>
      </w:r>
      <w:r w:rsidRPr="006B08A0">
        <w:rPr>
          <w:rFonts w:ascii="Times New Roman" w:eastAsia="Arial" w:hAnsi="Times New Roman"/>
          <w:b/>
          <w:sz w:val="26"/>
          <w:szCs w:val="26"/>
          <w:lang w:eastAsia="vi-VN"/>
        </w:rPr>
        <w:t xml:space="preserve"> </w:t>
      </w:r>
      <w:r w:rsidRPr="006B08A0">
        <w:rPr>
          <w:rFonts w:ascii="Times New Roman" w:eastAsia="Arial" w:hAnsi="Times New Roman"/>
          <w:sz w:val="26"/>
          <w:szCs w:val="26"/>
          <w:lang w:eastAsia="vi-VN"/>
        </w:rPr>
        <w:t>Có ý thức, chăm chỉ.</w:t>
      </w:r>
    </w:p>
    <w:p w:rsidR="00CC4861" w:rsidRPr="00FC3225" w:rsidRDefault="00CC4861" w:rsidP="00CC4861">
      <w:pPr>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II. Thiết bị dạy học và học liệu</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Hình ảnh về một số nhiệt kế.</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Video hướng dẫn tự làm nhiệt kế tại nhà</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Phiếu học tập về đo nhiệt độ, đổi thang đo nhiệt độ</w:t>
      </w:r>
    </w:p>
    <w:p w:rsidR="00CC4861" w:rsidRPr="006B08A0"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Chuẩn bị cho mỗi nhóm học sinh:</w:t>
      </w:r>
    </w:p>
    <w:p w:rsidR="00CC4861"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Nhiệt kế y tế, nhiệt kế rượu, nhiệt kế thủy ngân, nhiệt kế điện tử (nếu có)</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Bộ dụng cụ chế tạo nhiệt kế đơn giản (nếu còn đủ thời gian)</w:t>
      </w:r>
    </w:p>
    <w:p w:rsidR="00CC4861" w:rsidRPr="00FC3225" w:rsidRDefault="00CC4861" w:rsidP="00CC4861">
      <w:pPr>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 xml:space="preserve">III. Tiến trình dạy học </w:t>
      </w:r>
    </w:p>
    <w:p w:rsidR="00CC4861" w:rsidRPr="00FC3225" w:rsidRDefault="00CC4861" w:rsidP="00CC4861">
      <w:pPr>
        <w:numPr>
          <w:ilvl w:val="0"/>
          <w:numId w:val="2"/>
        </w:numPr>
        <w:tabs>
          <w:tab w:val="left" w:pos="567"/>
        </w:tabs>
        <w:ind w:firstLine="284"/>
        <w:jc w:val="both"/>
        <w:rPr>
          <w:rFonts w:ascii="Times New Roman" w:eastAsia="Arial" w:hAnsi="Times New Roman" w:cs="Times New Roman"/>
          <w:b/>
          <w:color w:val="000000"/>
          <w:sz w:val="26"/>
          <w:szCs w:val="26"/>
        </w:rPr>
      </w:pPr>
      <w:r w:rsidRPr="00FC3225">
        <w:rPr>
          <w:rFonts w:ascii="Times New Roman" w:eastAsia="Arial" w:hAnsi="Times New Roman" w:cs="Times New Roman"/>
          <w:b/>
          <w:color w:val="000000"/>
          <w:sz w:val="26"/>
          <w:szCs w:val="26"/>
        </w:rPr>
        <w:t>Hoạt động 1: Xác định vấn đề học tập là cần đo nhiệt độ của đối tượng bằng dụng cụ đo nhiệt độ.</w:t>
      </w:r>
    </w:p>
    <w:p w:rsidR="00CC4861" w:rsidRPr="00546D4A" w:rsidRDefault="00CC4861" w:rsidP="00CC4861">
      <w:pPr>
        <w:numPr>
          <w:ilvl w:val="0"/>
          <w:numId w:val="3"/>
        </w:numPr>
        <w:tabs>
          <w:tab w:val="left" w:pos="851"/>
        </w:tabs>
        <w:ind w:firstLine="567"/>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 xml:space="preserve">Mục tiêu: </w:t>
      </w:r>
      <w:r w:rsidRPr="00FC3225">
        <w:rPr>
          <w:rFonts w:ascii="Times New Roman" w:eastAsia="Arial" w:hAnsi="Times New Roman" w:cs="Times New Roman"/>
          <w:sz w:val="26"/>
          <w:szCs w:val="26"/>
        </w:rPr>
        <w:t>Giúp học sinh xác định được vấn đề cần học tập là cần có dụng cụ đo chính xác nhiệt độ của vật, đối tượng.</w:t>
      </w:r>
    </w:p>
    <w:p w:rsidR="00546D4A" w:rsidRPr="00FC3225" w:rsidRDefault="00546D4A" w:rsidP="00546D4A">
      <w:pPr>
        <w:tabs>
          <w:tab w:val="left" w:pos="851"/>
        </w:tabs>
        <w:ind w:left="567"/>
        <w:jc w:val="both"/>
        <w:rPr>
          <w:rFonts w:ascii="Times New Roman" w:eastAsia="Arial" w:hAnsi="Times New Roman" w:cs="Times New Roman"/>
          <w:b/>
          <w:sz w:val="26"/>
          <w:szCs w:val="26"/>
        </w:rPr>
      </w:pPr>
      <w:r w:rsidRPr="006B08A0">
        <w:rPr>
          <w:rFonts w:ascii="Times New Roman" w:eastAsia="Arial" w:hAnsi="Times New Roman"/>
          <w:b/>
          <w:sz w:val="26"/>
          <w:szCs w:val="26"/>
        </w:rPr>
        <w:t>*) Mục tiêu dành cho trẻ khuyết tật</w:t>
      </w:r>
      <w:r>
        <w:rPr>
          <w:rFonts w:ascii="Times New Roman" w:eastAsia="Arial" w:hAnsi="Times New Roman"/>
          <w:b/>
          <w:sz w:val="26"/>
          <w:szCs w:val="26"/>
        </w:rPr>
        <w:t xml:space="preserve">: </w:t>
      </w:r>
      <w:r w:rsidRPr="00546D4A">
        <w:rPr>
          <w:rFonts w:ascii="Times New Roman" w:eastAsia="Arial" w:hAnsi="Times New Roman"/>
          <w:sz w:val="26"/>
          <w:szCs w:val="26"/>
        </w:rPr>
        <w:t xml:space="preserve">Biết </w:t>
      </w:r>
      <w:r>
        <w:rPr>
          <w:rFonts w:ascii="Times New Roman" w:eastAsia="Arial" w:hAnsi="Times New Roman"/>
          <w:sz w:val="26"/>
          <w:szCs w:val="26"/>
        </w:rPr>
        <w:t xml:space="preserve">dụng cụ </w:t>
      </w:r>
      <w:r w:rsidRPr="00546D4A">
        <w:rPr>
          <w:rFonts w:ascii="Times New Roman" w:eastAsia="Arial" w:hAnsi="Times New Roman"/>
          <w:sz w:val="26"/>
          <w:szCs w:val="26"/>
        </w:rPr>
        <w:t>đo nhiệt độ bằng nhiệt kế</w:t>
      </w:r>
    </w:p>
    <w:p w:rsidR="00CC4861" w:rsidRPr="00FC3225" w:rsidRDefault="00CC4861" w:rsidP="00CC4861">
      <w:pPr>
        <w:numPr>
          <w:ilvl w:val="0"/>
          <w:numId w:val="3"/>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Nội dung: </w:t>
      </w:r>
      <w:r w:rsidRPr="00FC3225">
        <w:rPr>
          <w:rFonts w:ascii="Times New Roman" w:eastAsia="Arial" w:hAnsi="Times New Roman" w:cs="Times New Roman"/>
          <w:sz w:val="26"/>
          <w:szCs w:val="26"/>
        </w:rPr>
        <w:t>Học sinh thực hiện thảo luận nhóm trả lời câu hỏi đầu bài của SGK.</w:t>
      </w:r>
    </w:p>
    <w:p w:rsidR="00CC4861" w:rsidRPr="00FC3225" w:rsidRDefault="00CC4861" w:rsidP="00CC4861">
      <w:pPr>
        <w:numPr>
          <w:ilvl w:val="0"/>
          <w:numId w:val="4"/>
        </w:numPr>
        <w:tabs>
          <w:tab w:val="left" w:pos="851"/>
        </w:tabs>
        <w:ind w:firstLine="567"/>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 xml:space="preserve">Sản phẩm: </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xml:space="preserve">- Câu trả lời của đại diện nhóm học sinh về ước lượng nhiệt độ của các cốc nước. </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Kết luận về sự nóng lạnh là cảm giác của con người thông qua sự tiếp xúc với với vật, đối tượng.</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Do vậy cần phải có dụng cụ chính xác để đo nhiệt độ của vật, đối tượng cụ thể.</w:t>
      </w:r>
    </w:p>
    <w:p w:rsidR="00CC4861" w:rsidRPr="006C6F20" w:rsidRDefault="00CC4861" w:rsidP="00CC4861">
      <w:pPr>
        <w:numPr>
          <w:ilvl w:val="0"/>
          <w:numId w:val="4"/>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Tổ chức thực hiện: </w:t>
      </w:r>
    </w:p>
    <w:p w:rsidR="006C6F20" w:rsidRPr="00903B99" w:rsidRDefault="006C6F20" w:rsidP="006C6F20">
      <w:pPr>
        <w:tabs>
          <w:tab w:val="left" w:pos="851"/>
        </w:tabs>
        <w:ind w:left="567"/>
        <w:jc w:val="both"/>
        <w:rPr>
          <w:rFonts w:ascii="Times New Roman" w:eastAsia="Arial" w:hAnsi="Times New Roman" w:cs="Times New Roman"/>
          <w:sz w:val="26"/>
          <w:szCs w:val="26"/>
        </w:rPr>
      </w:pPr>
    </w:p>
    <w:tbl>
      <w:tblPr>
        <w:tblStyle w:val="TableGrid"/>
        <w:tblW w:w="0" w:type="auto"/>
        <w:tblLook w:val="04A0" w:firstRow="1" w:lastRow="0" w:firstColumn="1" w:lastColumn="0" w:noHBand="0" w:noVBand="1"/>
      </w:tblPr>
      <w:tblGrid>
        <w:gridCol w:w="4839"/>
        <w:gridCol w:w="1961"/>
        <w:gridCol w:w="3481"/>
      </w:tblGrid>
      <w:tr w:rsidR="00903B99" w:rsidRPr="003524F3" w:rsidTr="00906AA8">
        <w:tc>
          <w:tcPr>
            <w:tcW w:w="4928" w:type="dxa"/>
          </w:tcPr>
          <w:p w:rsidR="00903B99" w:rsidRPr="006C6F20" w:rsidRDefault="00903B99" w:rsidP="006C6F20">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tcPr>
          <w:p w:rsidR="00903B99" w:rsidRPr="003524F3" w:rsidRDefault="00903B99"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tcPr>
          <w:p w:rsidR="00903B99" w:rsidRPr="003524F3" w:rsidRDefault="00903B99"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903B99" w:rsidRPr="003D2B49" w:rsidTr="00906AA8">
        <w:tc>
          <w:tcPr>
            <w:tcW w:w="4928" w:type="dxa"/>
          </w:tcPr>
          <w:p w:rsidR="00903B99" w:rsidRDefault="00903B99" w:rsidP="00906AA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981050" w:rsidRPr="00981050" w:rsidRDefault="00981050" w:rsidP="00906AA8">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Yêu cầu học sinh đọc phần mở bài. Thảo luận nhóm để trả lời câu hỏi ở phần mở bài.</w:t>
            </w:r>
            <w:r w:rsidR="00B738E4">
              <w:rPr>
                <w:rFonts w:ascii="Times New Roman" w:eastAsia="Arial" w:hAnsi="Times New Roman"/>
                <w:sz w:val="26"/>
                <w:szCs w:val="26"/>
              </w:rPr>
              <w:t xml:space="preserve"> </w:t>
            </w:r>
            <w:r w:rsidR="000A4CE1">
              <w:rPr>
                <w:rFonts w:ascii="Times New Roman" w:eastAsia="Arial" w:hAnsi="Times New Roman"/>
                <w:sz w:val="26"/>
                <w:szCs w:val="26"/>
              </w:rPr>
              <w:t>Quan sát hình 4.1, cho biết cốc nước nào nóng hơn cốc nào?</w:t>
            </w:r>
          </w:p>
          <w:p w:rsidR="00903B99" w:rsidRPr="00A821B1" w:rsidRDefault="00903B99"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HS chú ý lắng nghe</w:t>
            </w:r>
            <w:r w:rsidR="000A4CE1">
              <w:rPr>
                <w:rFonts w:ascii="Times New Roman" w:hAnsi="Times New Roman" w:cs="Times New Roman"/>
                <w:sz w:val="26"/>
                <w:szCs w:val="26"/>
              </w:rPr>
              <w:t>, phân biệt cốc nước nóng nhất.</w:t>
            </w:r>
          </w:p>
          <w:p w:rsidR="00903B99" w:rsidRDefault="00903B99"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0A4CE1" w:rsidRPr="00EB455B" w:rsidRDefault="00EB455B" w:rsidP="00EB455B">
            <w:pPr>
              <w:rPr>
                <w:rFonts w:ascii="Times New Roman" w:hAnsi="Times New Roman" w:cs="Times New Roman"/>
                <w:sz w:val="26"/>
                <w:szCs w:val="26"/>
                <w:lang w:val="de-DE"/>
              </w:rPr>
            </w:pPr>
            <w:r w:rsidRPr="00EB455B">
              <w:rPr>
                <w:rFonts w:ascii="Times New Roman" w:hAnsi="Times New Roman"/>
                <w:sz w:val="26"/>
                <w:szCs w:val="26"/>
                <w:lang w:val="de-DE"/>
              </w:rPr>
              <w:t xml:space="preserve">- </w:t>
            </w:r>
            <w:r w:rsidR="000A4CE1" w:rsidRPr="00EB455B">
              <w:rPr>
                <w:rFonts w:ascii="Times New Roman" w:hAnsi="Times New Roman"/>
                <w:sz w:val="26"/>
                <w:szCs w:val="26"/>
                <w:lang w:val="de-DE"/>
              </w:rPr>
              <w:t>Thực hiện theo nhiệm vụ GV giao</w:t>
            </w:r>
            <w:r w:rsidRPr="00EB455B">
              <w:rPr>
                <w:rFonts w:ascii="Times New Roman" w:hAnsi="Times New Roman"/>
                <w:sz w:val="26"/>
                <w:szCs w:val="26"/>
                <w:lang w:val="de-DE"/>
              </w:rPr>
              <w:t>.</w:t>
            </w:r>
          </w:p>
          <w:p w:rsidR="006C6F20" w:rsidRPr="00EB455B" w:rsidRDefault="006C6F20" w:rsidP="00EB455B">
            <w:pPr>
              <w:rPr>
                <w:rFonts w:ascii="Times New Roman" w:hAnsi="Times New Roman" w:cs="Times New Roman"/>
                <w:sz w:val="26"/>
                <w:szCs w:val="26"/>
                <w:lang w:val="de-DE"/>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00EB455B" w:rsidRPr="00EB455B">
              <w:rPr>
                <w:rFonts w:ascii="Times New Roman" w:hAnsi="Times New Roman"/>
                <w:sz w:val="26"/>
                <w:szCs w:val="26"/>
                <w:lang w:val="de-DE"/>
              </w:rPr>
              <w:t>- Thực hiện theo nhiệm vụ GV giao.</w:t>
            </w:r>
          </w:p>
          <w:p w:rsidR="00903B99" w:rsidRDefault="00903B99"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75045C" w:rsidRPr="00EB455B" w:rsidRDefault="00EB455B" w:rsidP="00EB455B">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0075045C" w:rsidRPr="00EB455B">
              <w:rPr>
                <w:rFonts w:ascii="Times New Roman" w:eastAsia="Arial" w:hAnsi="Times New Roman"/>
                <w:sz w:val="26"/>
                <w:szCs w:val="26"/>
              </w:rPr>
              <w:t>Gọi đại diện nhóm lên trả lời – Các nhóm khác cho ý kiến – Giáo viên chốt nội dung để vào bài.</w:t>
            </w:r>
          </w:p>
          <w:p w:rsidR="006C6F20" w:rsidRDefault="00903B99"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00EB455B" w:rsidRPr="00EB455B">
              <w:rPr>
                <w:rFonts w:ascii="Times New Roman" w:hAnsi="Times New Roman" w:cs="Times New Roman"/>
                <w:sz w:val="26"/>
                <w:szCs w:val="26"/>
              </w:rPr>
              <w:t>Viết kết quả ra giấy</w:t>
            </w:r>
          </w:p>
          <w:p w:rsidR="00903B99" w:rsidRDefault="00903B99" w:rsidP="00906AA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903B99" w:rsidRPr="00085E93" w:rsidRDefault="00903B99" w:rsidP="00906AA8">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903B99" w:rsidRPr="004A5581" w:rsidRDefault="00903B99"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903B99" w:rsidRPr="003524F3" w:rsidRDefault="000A4CE1" w:rsidP="00906AA8">
            <w:pPr>
              <w:spacing w:line="252" w:lineRule="auto"/>
              <w:rPr>
                <w:rFonts w:ascii="Times New Roman" w:hAnsi="Times New Roman" w:cs="Times New Roman"/>
                <w:iCs/>
                <w:sz w:val="26"/>
                <w:szCs w:val="26"/>
              </w:rPr>
            </w:pPr>
            <w:r>
              <w:rPr>
                <w:rFonts w:ascii="Times New Roman" w:hAnsi="Times New Roman" w:cs="Times New Roman"/>
                <w:iCs/>
                <w:sz w:val="26"/>
                <w:szCs w:val="26"/>
              </w:rPr>
              <w:t>- Biết nhận biết cốc nào là cốc nước nóng nhất.</w:t>
            </w:r>
          </w:p>
        </w:tc>
        <w:tc>
          <w:tcPr>
            <w:tcW w:w="3544" w:type="dxa"/>
          </w:tcPr>
          <w:p w:rsidR="00903B99" w:rsidRPr="000A4CE1" w:rsidRDefault="000A4CE1" w:rsidP="000A4CE1">
            <w:pPr>
              <w:tabs>
                <w:tab w:val="left" w:pos="900"/>
              </w:tabs>
              <w:spacing w:line="288" w:lineRule="auto"/>
              <w:ind w:right="282"/>
              <w:rPr>
                <w:rFonts w:ascii="Times New Roman" w:hAnsi="Times New Roman"/>
                <w:iCs/>
                <w:sz w:val="26"/>
                <w:szCs w:val="26"/>
              </w:rPr>
            </w:pPr>
            <w:r>
              <w:rPr>
                <w:rFonts w:ascii="Times New Roman" w:hAnsi="Times New Roman"/>
                <w:iCs/>
                <w:sz w:val="26"/>
                <w:szCs w:val="26"/>
              </w:rPr>
              <w:t xml:space="preserve">- </w:t>
            </w:r>
            <w:r w:rsidRPr="000A4CE1">
              <w:rPr>
                <w:rFonts w:ascii="Times New Roman" w:hAnsi="Times New Roman"/>
                <w:iCs/>
                <w:sz w:val="26"/>
                <w:szCs w:val="26"/>
              </w:rPr>
              <w:t>Cốc a nóng hơn cốc b, cốc b nóng hơn cốc c.</w:t>
            </w:r>
          </w:p>
        </w:tc>
      </w:tr>
    </w:tbl>
    <w:p w:rsidR="00903B99" w:rsidRPr="00FC3225" w:rsidRDefault="00903B99" w:rsidP="00903B99">
      <w:pPr>
        <w:tabs>
          <w:tab w:val="left" w:pos="851"/>
        </w:tabs>
        <w:ind w:left="567"/>
        <w:jc w:val="both"/>
        <w:rPr>
          <w:rFonts w:ascii="Times New Roman" w:eastAsia="Arial" w:hAnsi="Times New Roman" w:cs="Times New Roman"/>
          <w:sz w:val="26"/>
          <w:szCs w:val="26"/>
        </w:rPr>
      </w:pPr>
    </w:p>
    <w:p w:rsidR="00CC4861" w:rsidRPr="00FC3225" w:rsidRDefault="00CC4861" w:rsidP="00CC4861">
      <w:pPr>
        <w:numPr>
          <w:ilvl w:val="0"/>
          <w:numId w:val="2"/>
        </w:numPr>
        <w:tabs>
          <w:tab w:val="left" w:pos="567"/>
        </w:tabs>
        <w:ind w:firstLine="284"/>
        <w:jc w:val="both"/>
        <w:rPr>
          <w:rFonts w:ascii="Times New Roman" w:eastAsia="Arial" w:hAnsi="Times New Roman" w:cs="Times New Roman"/>
          <w:b/>
          <w:color w:val="000000"/>
          <w:sz w:val="26"/>
          <w:szCs w:val="26"/>
        </w:rPr>
      </w:pPr>
      <w:r w:rsidRPr="00FC3225">
        <w:rPr>
          <w:rFonts w:ascii="Times New Roman" w:eastAsia="Arial" w:hAnsi="Times New Roman" w:cs="Times New Roman"/>
          <w:b/>
          <w:color w:val="000000"/>
          <w:sz w:val="26"/>
          <w:szCs w:val="26"/>
        </w:rPr>
        <w:lastRenderedPageBreak/>
        <w:t>Hoạt động 2: Hình thành kiến thức mới</w:t>
      </w:r>
    </w:p>
    <w:p w:rsidR="00CC4861" w:rsidRPr="00FC3225" w:rsidRDefault="00CC4861" w:rsidP="00CC4861">
      <w:pPr>
        <w:tabs>
          <w:tab w:val="left" w:pos="851"/>
        </w:tabs>
        <w:ind w:firstLine="567"/>
        <w:jc w:val="both"/>
        <w:rPr>
          <w:rFonts w:ascii="Times New Roman" w:eastAsia="Arial" w:hAnsi="Times New Roman" w:cs="Times New Roman"/>
          <w:b/>
          <w:color w:val="000000"/>
          <w:sz w:val="26"/>
          <w:szCs w:val="26"/>
        </w:rPr>
      </w:pPr>
      <w:r w:rsidRPr="00FC3225">
        <w:rPr>
          <w:rFonts w:ascii="Times New Roman" w:eastAsia="Arial" w:hAnsi="Times New Roman" w:cs="Times New Roman"/>
          <w:b/>
          <w:color w:val="000000"/>
          <w:sz w:val="26"/>
          <w:szCs w:val="26"/>
        </w:rPr>
        <w:t>Hoạt động 2.1: Tìm hiểu về khái niệm nhiệt độ, thang đo nhiệt độ.</w:t>
      </w:r>
    </w:p>
    <w:p w:rsidR="00CC4861" w:rsidRPr="00FC3225" w:rsidRDefault="00CC4861" w:rsidP="00CC4861">
      <w:pPr>
        <w:numPr>
          <w:ilvl w:val="0"/>
          <w:numId w:val="5"/>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Mục tiêu: </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Nêu được độ nóng hay lạnh của vạt được xác định thông qua nhiệt độ của nó. Vật nóng có nhiệt độ cao hơn vật lạnh.</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Nêu được đơn vị đo của nhiệt độ ở Việt Nam và ở các nước nói tiếng Anh. Đổi được nhiệt độ giữa các đơn vị đo.</w:t>
      </w:r>
    </w:p>
    <w:p w:rsidR="00CC4861"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Biết được cần dùng nhiệt kế để đo nhiệt độ.</w:t>
      </w:r>
    </w:p>
    <w:p w:rsidR="00802386" w:rsidRPr="00FC3225" w:rsidRDefault="00802386" w:rsidP="00802386">
      <w:pPr>
        <w:pStyle w:val="ListParagraph"/>
        <w:tabs>
          <w:tab w:val="left" w:pos="709"/>
        </w:tabs>
        <w:ind w:left="567"/>
        <w:jc w:val="both"/>
        <w:rPr>
          <w:rFonts w:ascii="Times New Roman" w:eastAsia="Arial" w:hAnsi="Times New Roman"/>
          <w:sz w:val="26"/>
          <w:szCs w:val="26"/>
        </w:rPr>
      </w:pPr>
      <w:r w:rsidRPr="006B08A0">
        <w:rPr>
          <w:rFonts w:ascii="Times New Roman" w:eastAsia="Arial" w:hAnsi="Times New Roman"/>
          <w:b/>
          <w:sz w:val="26"/>
          <w:szCs w:val="26"/>
        </w:rPr>
        <w:t>*) Mục tiêu dành cho trẻ khuyết tật</w:t>
      </w:r>
      <w:r>
        <w:rPr>
          <w:rFonts w:ascii="Times New Roman" w:eastAsia="Arial" w:hAnsi="Times New Roman"/>
          <w:b/>
          <w:sz w:val="26"/>
          <w:szCs w:val="26"/>
        </w:rPr>
        <w:t xml:space="preserve">: </w:t>
      </w:r>
      <w:r w:rsidRPr="00F11035">
        <w:rPr>
          <w:rFonts w:ascii="Times New Roman" w:eastAsia="Arial" w:hAnsi="Times New Roman"/>
          <w:sz w:val="26"/>
          <w:szCs w:val="26"/>
        </w:rPr>
        <w:t>Nhận biết</w:t>
      </w:r>
      <w:r w:rsidR="00F11035" w:rsidRPr="00F11035">
        <w:rPr>
          <w:rFonts w:ascii="Times New Roman" w:eastAsia="Arial" w:hAnsi="Times New Roman"/>
          <w:sz w:val="26"/>
          <w:szCs w:val="26"/>
        </w:rPr>
        <w:t xml:space="preserve"> được nhiệt độ là độ nóng lạnh của vật.</w:t>
      </w:r>
    </w:p>
    <w:p w:rsidR="00CC4861" w:rsidRPr="00FC3225" w:rsidRDefault="00CC4861" w:rsidP="00CC4861">
      <w:pPr>
        <w:numPr>
          <w:ilvl w:val="0"/>
          <w:numId w:val="5"/>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Nội dung: </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Học sinh tìm hiểu sách giáo khoa để biết được “người ta dùng khái niệm nhiệt độ để xác định độ nóng, lạnh của vật. Vật càng nóng thì nhiệt độ càng cao”</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Học sinh tìm hiểu sách giáo khoa, xem một số hình ảnh do giáo viên cung cấp để biết về thang đo nhiệt độ phổ biến là thang nhiệt độ Xen-xi-út, ở các nước sử dụng tiếng Anh là thang nhiệt độ Fa-ren-hai, cách chuyển đổi giữa 2 thang đo nhiệt độ này.</w:t>
      </w:r>
    </w:p>
    <w:p w:rsidR="00CC4861" w:rsidRPr="00FC3225" w:rsidRDefault="00CC4861" w:rsidP="00CC4861">
      <w:pPr>
        <w:numPr>
          <w:ilvl w:val="0"/>
          <w:numId w:val="5"/>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Sản phẩm:</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Câu trả lời của học sinh về khái niệm nhiệt độ, các loại thang đo nhiệt độ, chuyển đổi giữa các thang đo nhiệt độ.</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Câu trả lời của học sinh về dụng cụ được sử dụng để đo nhiệt độ.</w:t>
      </w:r>
    </w:p>
    <w:p w:rsidR="00CC4861" w:rsidRPr="006C6F20" w:rsidRDefault="00CC4861" w:rsidP="00CC4861">
      <w:pPr>
        <w:numPr>
          <w:ilvl w:val="0"/>
          <w:numId w:val="5"/>
        </w:numPr>
        <w:tabs>
          <w:tab w:val="left" w:pos="851"/>
        </w:tabs>
        <w:ind w:firstLine="567"/>
        <w:jc w:val="both"/>
        <w:rPr>
          <w:rFonts w:ascii="Times New Roman" w:eastAsia="Arial" w:hAnsi="Times New Roman" w:cs="Times New Roman"/>
          <w:b/>
          <w:color w:val="000000"/>
          <w:sz w:val="26"/>
          <w:szCs w:val="26"/>
        </w:rPr>
      </w:pPr>
      <w:r w:rsidRPr="00FC3225">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23"/>
        <w:gridCol w:w="1958"/>
        <w:gridCol w:w="3500"/>
      </w:tblGrid>
      <w:tr w:rsidR="004A55D1" w:rsidRPr="003524F3" w:rsidTr="00906AA8">
        <w:tc>
          <w:tcPr>
            <w:tcW w:w="4928" w:type="dxa"/>
          </w:tcPr>
          <w:p w:rsidR="006C6F20" w:rsidRPr="006C6F20" w:rsidRDefault="006C6F20" w:rsidP="00906AA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4A55D1" w:rsidRPr="003D2B49" w:rsidTr="00906AA8">
        <w:tc>
          <w:tcPr>
            <w:tcW w:w="4928" w:type="dxa"/>
          </w:tcPr>
          <w:p w:rsidR="006C6F20" w:rsidRDefault="006C6F20" w:rsidP="00906AA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75045C" w:rsidRPr="008C004C" w:rsidRDefault="008C004C" w:rsidP="008C004C">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0075045C" w:rsidRPr="008C004C">
              <w:rPr>
                <w:rFonts w:ascii="Times New Roman" w:eastAsia="Arial" w:hAnsi="Times New Roman"/>
                <w:sz w:val="26"/>
                <w:szCs w:val="26"/>
              </w:rPr>
              <w:t>Yêu cầu học sinh tìm hiểu sách giáo khoa để trả lời các câu hỏi:</w:t>
            </w:r>
          </w:p>
          <w:p w:rsidR="0075045C" w:rsidRPr="00FC3225" w:rsidRDefault="0075045C" w:rsidP="008C004C">
            <w:pPr>
              <w:pStyle w:val="ListParagraph"/>
              <w:tabs>
                <w:tab w:val="left" w:pos="709"/>
              </w:tabs>
              <w:ind w:left="0"/>
              <w:jc w:val="both"/>
              <w:rPr>
                <w:rFonts w:ascii="Times New Roman" w:eastAsia="Arial" w:hAnsi="Times New Roman"/>
                <w:sz w:val="26"/>
                <w:szCs w:val="26"/>
              </w:rPr>
            </w:pPr>
            <w:r w:rsidRPr="00FC3225">
              <w:rPr>
                <w:rFonts w:ascii="Times New Roman" w:eastAsia="Arial" w:hAnsi="Times New Roman"/>
                <w:sz w:val="26"/>
                <w:szCs w:val="26"/>
              </w:rPr>
              <w:t>+ Người ta dùng khái niệm nào để đo độ nóng, lạnh của vật? Ý nghĩa của khái niệm đó.</w:t>
            </w:r>
          </w:p>
          <w:p w:rsidR="0075045C" w:rsidRPr="0075045C" w:rsidRDefault="0075045C" w:rsidP="008C004C">
            <w:pPr>
              <w:pStyle w:val="ListParagraph"/>
              <w:tabs>
                <w:tab w:val="left" w:pos="709"/>
              </w:tabs>
              <w:ind w:left="0"/>
              <w:jc w:val="both"/>
              <w:rPr>
                <w:rFonts w:ascii="Times New Roman" w:eastAsia="Arial" w:hAnsi="Times New Roman"/>
                <w:sz w:val="26"/>
                <w:szCs w:val="26"/>
              </w:rPr>
            </w:pPr>
            <w:r w:rsidRPr="00FC3225">
              <w:rPr>
                <w:rFonts w:ascii="Times New Roman" w:eastAsia="Arial" w:hAnsi="Times New Roman"/>
                <w:sz w:val="26"/>
                <w:szCs w:val="26"/>
              </w:rPr>
              <w:t>+ Có những thang nhiệt độ nào được nêu trong SGK? Căn cứ nào để tạo ra thang nhiệt độ đó? Công thức quy đổi giữa các thang đo nhiệt độ? Dụng cụ dùng để đo nhiệt độ của vật?</w:t>
            </w:r>
          </w:p>
          <w:p w:rsidR="006C6F20" w:rsidRPr="00A821B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8C004C" w:rsidRDefault="006C6F20" w:rsidP="008C004C">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393F10" w:rsidRPr="008C004C" w:rsidRDefault="008C004C" w:rsidP="008C004C">
            <w:pPr>
              <w:rPr>
                <w:rFonts w:ascii="Times New Roman" w:hAnsi="Times New Roman" w:cs="Times New Roman"/>
                <w:sz w:val="26"/>
                <w:szCs w:val="26"/>
                <w:lang w:val="de-DE"/>
              </w:rPr>
            </w:pPr>
            <w:r w:rsidRPr="008C004C">
              <w:rPr>
                <w:rFonts w:ascii="Times New Roman" w:hAnsi="Times New Roman"/>
                <w:sz w:val="26"/>
                <w:szCs w:val="26"/>
                <w:lang w:val="de-DE"/>
              </w:rPr>
              <w:t xml:space="preserve">- </w:t>
            </w:r>
            <w:r w:rsidR="00393F10" w:rsidRPr="008C004C">
              <w:rPr>
                <w:rFonts w:ascii="Times New Roman" w:hAnsi="Times New Roman"/>
                <w:sz w:val="26"/>
                <w:szCs w:val="26"/>
                <w:lang w:val="de-DE"/>
              </w:rPr>
              <w:t>Tìm hiểu trả lời câu hỏi mà GV đã giao</w:t>
            </w:r>
          </w:p>
          <w:p w:rsidR="006C6F20" w:rsidRP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8C004C" w:rsidRPr="00EB455B" w:rsidRDefault="008C004C" w:rsidP="008C004C">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Pr="00EB455B">
              <w:rPr>
                <w:rFonts w:ascii="Times New Roman" w:eastAsia="Arial" w:hAnsi="Times New Roman"/>
                <w:sz w:val="26"/>
                <w:szCs w:val="26"/>
              </w:rPr>
              <w:t>Gọi đại diện nhóm lên trả lời – Các nhóm khác cho ý kiến – Giáo viên chốt nội dung để vào bài.</w:t>
            </w:r>
          </w:p>
          <w:p w:rsidR="008C004C" w:rsidRDefault="008C004C" w:rsidP="008C004C">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EB455B">
              <w:rPr>
                <w:rFonts w:ascii="Times New Roman" w:hAnsi="Times New Roman" w:cs="Times New Roman"/>
                <w:sz w:val="26"/>
                <w:szCs w:val="26"/>
              </w:rPr>
              <w:t>Viết kết quả ra giấy</w:t>
            </w:r>
          </w:p>
          <w:p w:rsidR="006C6F20" w:rsidRDefault="006C6F20" w:rsidP="00906AA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6C6F20" w:rsidRPr="00085E93" w:rsidRDefault="006C6F20" w:rsidP="00906AA8">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6C6F20" w:rsidRPr="004A558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w:t>
            </w:r>
            <w:r w:rsidR="008C004C">
              <w:rPr>
                <w:rFonts w:ascii="Times New Roman" w:hAnsi="Times New Roman" w:cs="Times New Roman"/>
                <w:sz w:val="26"/>
                <w:szCs w:val="26"/>
              </w:rPr>
              <w:t>Gv nhận xét, động viên hs</w:t>
            </w:r>
          </w:p>
        </w:tc>
        <w:tc>
          <w:tcPr>
            <w:tcW w:w="1984" w:type="dxa"/>
          </w:tcPr>
          <w:p w:rsidR="006C6F20" w:rsidRPr="003524F3" w:rsidRDefault="005941F4" w:rsidP="00906AA8">
            <w:pPr>
              <w:spacing w:line="252" w:lineRule="auto"/>
              <w:rPr>
                <w:rFonts w:ascii="Times New Roman" w:hAnsi="Times New Roman" w:cs="Times New Roman"/>
                <w:iCs/>
                <w:sz w:val="26"/>
                <w:szCs w:val="26"/>
              </w:rPr>
            </w:pPr>
            <w:r>
              <w:rPr>
                <w:rFonts w:ascii="Times New Roman" w:hAnsi="Times New Roman" w:cs="Times New Roman"/>
                <w:iCs/>
                <w:sz w:val="26"/>
                <w:szCs w:val="26"/>
              </w:rPr>
              <w:t xml:space="preserve">- Nhiệt độ nước đá là </w:t>
            </w:r>
            <w:r>
              <w:rPr>
                <w:rFonts w:ascii="Times New Roman" w:hAnsi="Times New Roman"/>
                <w:iCs/>
                <w:sz w:val="26"/>
                <w:szCs w:val="26"/>
              </w:rPr>
              <w:t>0</w:t>
            </w:r>
            <w:r w:rsidRPr="009D7B1C">
              <w:rPr>
                <w:rFonts w:ascii="Times New Roman" w:hAnsi="Times New Roman" w:cs="Times New Roman"/>
                <w:color w:val="333333"/>
                <w:shd w:val="clear" w:color="auto" w:fill="FFFFFF"/>
              </w:rPr>
              <w:t>°C</w:t>
            </w:r>
            <w:r>
              <w:rPr>
                <w:rFonts w:ascii="Times New Roman" w:hAnsi="Times New Roman"/>
                <w:color w:val="333333"/>
                <w:shd w:val="clear" w:color="auto" w:fill="FFFFFF"/>
              </w:rPr>
              <w:t xml:space="preserve"> , nhiệt độ của nước sôi là 100 </w:t>
            </w:r>
            <w:r w:rsidRPr="009D7B1C">
              <w:rPr>
                <w:rFonts w:ascii="Times New Roman" w:hAnsi="Times New Roman" w:cs="Times New Roman"/>
                <w:color w:val="333333"/>
                <w:shd w:val="clear" w:color="auto" w:fill="FFFFFF"/>
              </w:rPr>
              <w:t>°C</w:t>
            </w:r>
          </w:p>
        </w:tc>
        <w:tc>
          <w:tcPr>
            <w:tcW w:w="3544" w:type="dxa"/>
          </w:tcPr>
          <w:p w:rsidR="006C6F20" w:rsidRDefault="00363D39" w:rsidP="00906AA8">
            <w:pPr>
              <w:pStyle w:val="ListParagraph"/>
              <w:tabs>
                <w:tab w:val="left" w:pos="900"/>
              </w:tabs>
              <w:spacing w:line="288" w:lineRule="auto"/>
              <w:ind w:left="0" w:right="282"/>
              <w:rPr>
                <w:rFonts w:ascii="Times New Roman" w:hAnsi="Times New Roman"/>
                <w:iCs/>
                <w:sz w:val="26"/>
                <w:szCs w:val="26"/>
              </w:rPr>
            </w:pPr>
            <w:r>
              <w:rPr>
                <w:rFonts w:ascii="Times New Roman" w:hAnsi="Times New Roman"/>
                <w:iCs/>
                <w:sz w:val="26"/>
                <w:szCs w:val="26"/>
              </w:rPr>
              <w:t>- Thang nhiệt độ xen-xi-ơt:</w:t>
            </w:r>
            <w:r w:rsidR="009D7B1C">
              <w:rPr>
                <w:rFonts w:ascii="Times New Roman" w:hAnsi="Times New Roman"/>
                <w:iCs/>
                <w:sz w:val="26"/>
                <w:szCs w:val="26"/>
              </w:rPr>
              <w:t xml:space="preserve"> 0</w:t>
            </w:r>
            <w:r w:rsidR="009D7B1C" w:rsidRPr="009D7B1C">
              <w:rPr>
                <w:rFonts w:ascii="Times New Roman" w:hAnsi="Times New Roman"/>
                <w:color w:val="333333"/>
                <w:shd w:val="clear" w:color="auto" w:fill="FFFFFF"/>
              </w:rPr>
              <w:t>°C</w:t>
            </w:r>
            <w:r w:rsidR="009D7B1C">
              <w:rPr>
                <w:rFonts w:ascii="Times New Roman" w:hAnsi="Times New Roman"/>
                <w:color w:val="333333"/>
                <w:shd w:val="clear" w:color="auto" w:fill="FFFFFF"/>
              </w:rPr>
              <w:t xml:space="preserve"> – 100 </w:t>
            </w:r>
            <w:r w:rsidR="009D7B1C" w:rsidRPr="009D7B1C">
              <w:rPr>
                <w:rFonts w:ascii="Times New Roman" w:hAnsi="Times New Roman"/>
                <w:color w:val="333333"/>
                <w:shd w:val="clear" w:color="auto" w:fill="FFFFFF"/>
              </w:rPr>
              <w:t>°C</w:t>
            </w:r>
          </w:p>
          <w:p w:rsidR="00363D39" w:rsidRDefault="00363D39" w:rsidP="00906AA8">
            <w:pPr>
              <w:pStyle w:val="ListParagraph"/>
              <w:tabs>
                <w:tab w:val="left" w:pos="900"/>
              </w:tabs>
              <w:spacing w:line="288" w:lineRule="auto"/>
              <w:ind w:left="0" w:right="282"/>
              <w:rPr>
                <w:rFonts w:ascii="Times New Roman" w:hAnsi="Times New Roman"/>
                <w:color w:val="333333"/>
                <w:shd w:val="clear" w:color="auto" w:fill="FFFFFF"/>
              </w:rPr>
            </w:pPr>
            <w:r>
              <w:rPr>
                <w:rFonts w:ascii="Times New Roman" w:hAnsi="Times New Roman"/>
                <w:iCs/>
                <w:sz w:val="26"/>
                <w:szCs w:val="26"/>
              </w:rPr>
              <w:t xml:space="preserve">- Thang nhiệt độ </w:t>
            </w:r>
            <w:r w:rsidR="00A94FD0">
              <w:rPr>
                <w:rFonts w:ascii="Times New Roman" w:hAnsi="Times New Roman"/>
                <w:iCs/>
                <w:sz w:val="26"/>
                <w:szCs w:val="26"/>
              </w:rPr>
              <w:t>Fa-ren-hai</w:t>
            </w:r>
            <w:r w:rsidR="009D7B1C">
              <w:rPr>
                <w:rFonts w:ascii="Times New Roman" w:hAnsi="Times New Roman"/>
                <w:iCs/>
                <w:sz w:val="26"/>
                <w:szCs w:val="26"/>
              </w:rPr>
              <w:t xml:space="preserve">: 32 </w:t>
            </w:r>
            <w:r w:rsidR="009D7B1C" w:rsidRPr="009D7B1C">
              <w:rPr>
                <w:rFonts w:ascii="Times New Roman" w:hAnsi="Times New Roman"/>
                <w:color w:val="333333"/>
                <w:shd w:val="clear" w:color="auto" w:fill="FFFFFF"/>
              </w:rPr>
              <w:t>° F</w:t>
            </w:r>
            <w:r w:rsidR="009D7B1C" w:rsidRPr="009D7B1C">
              <w:rPr>
                <w:rFonts w:ascii="Times New Roman" w:hAnsi="Times New Roman"/>
                <w:iCs/>
                <w:sz w:val="26"/>
                <w:szCs w:val="26"/>
              </w:rPr>
              <w:t xml:space="preserve"> - 212 </w:t>
            </w:r>
            <w:r w:rsidR="009D7B1C" w:rsidRPr="009D7B1C">
              <w:rPr>
                <w:rFonts w:ascii="Times New Roman" w:hAnsi="Times New Roman"/>
                <w:color w:val="333333"/>
                <w:shd w:val="clear" w:color="auto" w:fill="FFFFFF"/>
              </w:rPr>
              <w:t>° F</w:t>
            </w:r>
          </w:p>
          <w:p w:rsidR="00681B37" w:rsidRDefault="00681B37" w:rsidP="00681B37">
            <w:pPr>
              <w:pStyle w:val="ListParagraph"/>
              <w:tabs>
                <w:tab w:val="left" w:pos="900"/>
              </w:tabs>
              <w:spacing w:line="288" w:lineRule="auto"/>
              <w:ind w:left="0" w:right="282"/>
              <w:rPr>
                <w:rFonts w:ascii="Times New Roman" w:hAnsi="Times New Roman"/>
                <w:iCs/>
                <w:sz w:val="26"/>
                <w:szCs w:val="26"/>
              </w:rPr>
            </w:pPr>
            <w:r>
              <w:rPr>
                <w:rFonts w:ascii="Times New Roman" w:hAnsi="Times New Roman"/>
                <w:iCs/>
                <w:sz w:val="26"/>
                <w:szCs w:val="26"/>
              </w:rPr>
              <w:t xml:space="preserve">- 1 </w:t>
            </w:r>
            <w:r w:rsidRPr="009D7B1C">
              <w:rPr>
                <w:rFonts w:ascii="Times New Roman" w:hAnsi="Times New Roman"/>
                <w:color w:val="333333"/>
                <w:shd w:val="clear" w:color="auto" w:fill="FFFFFF"/>
              </w:rPr>
              <w:t>°C</w:t>
            </w:r>
            <w:r>
              <w:rPr>
                <w:rFonts w:ascii="Times New Roman" w:hAnsi="Times New Roman"/>
                <w:color w:val="333333"/>
                <w:shd w:val="clear" w:color="auto" w:fill="FFFFFF"/>
              </w:rPr>
              <w:t xml:space="preserve"> = 3</w:t>
            </w:r>
            <w:r w:rsidRPr="009D7B1C">
              <w:rPr>
                <w:rFonts w:ascii="Times New Roman" w:hAnsi="Times New Roman"/>
                <w:iCs/>
                <w:sz w:val="26"/>
                <w:szCs w:val="26"/>
              </w:rPr>
              <w:t xml:space="preserve">2 </w:t>
            </w:r>
            <w:r w:rsidRPr="009D7B1C">
              <w:rPr>
                <w:rFonts w:ascii="Times New Roman" w:hAnsi="Times New Roman"/>
                <w:color w:val="333333"/>
                <w:shd w:val="clear" w:color="auto" w:fill="FFFFFF"/>
              </w:rPr>
              <w:t>° F</w:t>
            </w:r>
          </w:p>
          <w:p w:rsidR="004A55D1" w:rsidRDefault="004A55D1" w:rsidP="004A55D1">
            <w:pPr>
              <w:pStyle w:val="ListParagraph"/>
              <w:tabs>
                <w:tab w:val="left" w:pos="900"/>
              </w:tabs>
              <w:spacing w:line="288" w:lineRule="auto"/>
              <w:ind w:left="0"/>
              <w:rPr>
                <w:rFonts w:ascii="Times New Roman" w:hAnsi="Times New Roman"/>
                <w:iCs/>
                <w:sz w:val="26"/>
                <w:szCs w:val="26"/>
              </w:rPr>
            </w:pPr>
            <w:r>
              <w:rPr>
                <w:rFonts w:ascii="Times New Roman" w:hAnsi="Times New Roman"/>
                <w:iCs/>
                <w:sz w:val="26"/>
                <w:szCs w:val="26"/>
              </w:rPr>
              <w:t xml:space="preserve">- Công thức đổi từ  </w:t>
            </w:r>
            <w:r w:rsidRPr="009D7B1C">
              <w:rPr>
                <w:rFonts w:ascii="Times New Roman" w:hAnsi="Times New Roman"/>
                <w:color w:val="333333"/>
                <w:shd w:val="clear" w:color="auto" w:fill="FFFFFF"/>
              </w:rPr>
              <w:t>°C</w:t>
            </w:r>
            <w:r>
              <w:rPr>
                <w:rFonts w:ascii="Times New Roman" w:hAnsi="Times New Roman"/>
                <w:color w:val="333333"/>
                <w:shd w:val="clear" w:color="auto" w:fill="FFFFFF"/>
              </w:rPr>
              <w:t xml:space="preserve"> sang</w:t>
            </w:r>
            <w:r w:rsidRPr="009D7B1C">
              <w:rPr>
                <w:rFonts w:ascii="Times New Roman" w:hAnsi="Times New Roman"/>
                <w:iCs/>
                <w:sz w:val="26"/>
                <w:szCs w:val="26"/>
              </w:rPr>
              <w:t xml:space="preserve"> </w:t>
            </w:r>
            <w:r w:rsidRPr="009D7B1C">
              <w:rPr>
                <w:rFonts w:ascii="Times New Roman" w:hAnsi="Times New Roman"/>
                <w:color w:val="333333"/>
                <w:shd w:val="clear" w:color="auto" w:fill="FFFFFF"/>
              </w:rPr>
              <w:t>° F</w:t>
            </w:r>
            <w:r>
              <w:rPr>
                <w:rFonts w:ascii="Times New Roman" w:hAnsi="Times New Roman"/>
                <w:color w:val="333333"/>
                <w:shd w:val="clear" w:color="auto" w:fill="FFFFFF"/>
              </w:rPr>
              <w:t xml:space="preserve"> và ngược lai</w:t>
            </w:r>
          </w:p>
          <w:p w:rsidR="004A55D1" w:rsidRPr="007405F5" w:rsidRDefault="004A55D1" w:rsidP="004A55D1">
            <w:pPr>
              <w:rPr>
                <w:rFonts w:ascii="Times New Roman" w:hAnsi="Times New Roman" w:cs="Times New Roman"/>
                <w:sz w:val="24"/>
                <w:szCs w:val="24"/>
              </w:rPr>
            </w:pPr>
            <w:r w:rsidRPr="007405F5">
              <w:rPr>
                <w:rFonts w:ascii="Times New Roman" w:hAnsi="Times New Roman" w:cs="Times New Roman"/>
                <w:sz w:val="24"/>
                <w:szCs w:val="24"/>
              </w:rPr>
              <w:t>Từ °C sang °F: F=(C×1.8)+32F = (C \times 1.8) + 32F=(C×1.8)+32</w:t>
            </w:r>
          </w:p>
          <w:p w:rsidR="004A55D1" w:rsidRDefault="004A55D1" w:rsidP="004A55D1">
            <w:pPr>
              <w:rPr>
                <w:rFonts w:ascii="Times New Roman" w:hAnsi="Times New Roman" w:cs="Times New Roman"/>
                <w:sz w:val="24"/>
                <w:szCs w:val="24"/>
              </w:rPr>
            </w:pPr>
          </w:p>
          <w:p w:rsidR="004A55D1" w:rsidRPr="007405F5" w:rsidRDefault="004A55D1" w:rsidP="004A55D1">
            <w:pPr>
              <w:rPr>
                <w:rFonts w:ascii="Times New Roman" w:hAnsi="Times New Roman" w:cs="Times New Roman"/>
                <w:sz w:val="24"/>
                <w:szCs w:val="24"/>
              </w:rPr>
            </w:pPr>
            <w:r w:rsidRPr="007405F5">
              <w:rPr>
                <w:rFonts w:ascii="Times New Roman" w:hAnsi="Times New Roman" w:cs="Times New Roman"/>
                <w:sz w:val="24"/>
                <w:szCs w:val="24"/>
              </w:rPr>
              <w:t>Từ °F sang °C: C=(F−32)÷1.8C = (F - 32) \div 1.8C=(F−32)÷1.8</w:t>
            </w:r>
          </w:p>
          <w:p w:rsidR="00681B37" w:rsidRPr="003D2B49" w:rsidRDefault="00681B37" w:rsidP="00906AA8">
            <w:pPr>
              <w:pStyle w:val="ListParagraph"/>
              <w:tabs>
                <w:tab w:val="left" w:pos="900"/>
              </w:tabs>
              <w:spacing w:line="288" w:lineRule="auto"/>
              <w:ind w:left="0" w:right="282"/>
              <w:rPr>
                <w:rFonts w:ascii="Times New Roman" w:hAnsi="Times New Roman"/>
                <w:iCs/>
                <w:sz w:val="26"/>
                <w:szCs w:val="26"/>
              </w:rPr>
            </w:pPr>
          </w:p>
        </w:tc>
      </w:tr>
    </w:tbl>
    <w:p w:rsidR="00CC4861" w:rsidRPr="00FC3225" w:rsidRDefault="008C004C" w:rsidP="008C004C">
      <w:pPr>
        <w:tabs>
          <w:tab w:val="left" w:pos="851"/>
        </w:tabs>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lastRenderedPageBreak/>
        <w:tab/>
      </w:r>
      <w:r w:rsidR="00CC4861" w:rsidRPr="00FC3225">
        <w:rPr>
          <w:rFonts w:ascii="Times New Roman" w:eastAsia="Arial" w:hAnsi="Times New Roman" w:cs="Times New Roman"/>
          <w:b/>
          <w:color w:val="000000"/>
          <w:sz w:val="26"/>
          <w:szCs w:val="26"/>
        </w:rPr>
        <w:t>Hoạt động 2.2: Tìm hiểu về nhiệt kế.</w:t>
      </w:r>
    </w:p>
    <w:p w:rsidR="00CC4861" w:rsidRPr="00FC3225" w:rsidRDefault="00CC4861" w:rsidP="00CC4861">
      <w:pPr>
        <w:numPr>
          <w:ilvl w:val="0"/>
          <w:numId w:val="10"/>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Mục tiêu: </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Hiểu được sự nở vì nhiệt của chất lỏng</w:t>
      </w:r>
    </w:p>
    <w:p w:rsidR="00CC4861"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Nêu được cấu tạo, nguyên lý hoạt động của nhiệt kế, một số loại nhiệt kế phổ biến và tác dụng cụ thể của từng loại nhiệt kế đó.</w:t>
      </w:r>
    </w:p>
    <w:p w:rsidR="00C965AC" w:rsidRPr="00FC3225" w:rsidRDefault="00C965AC" w:rsidP="00C965AC">
      <w:pPr>
        <w:pStyle w:val="ListParagraph"/>
        <w:tabs>
          <w:tab w:val="left" w:pos="709"/>
        </w:tabs>
        <w:ind w:left="567"/>
        <w:jc w:val="both"/>
        <w:rPr>
          <w:rFonts w:ascii="Times New Roman" w:eastAsia="Arial" w:hAnsi="Times New Roman"/>
          <w:sz w:val="26"/>
          <w:szCs w:val="26"/>
        </w:rPr>
      </w:pPr>
      <w:r w:rsidRPr="006B08A0">
        <w:rPr>
          <w:rFonts w:ascii="Times New Roman" w:eastAsia="Arial" w:hAnsi="Times New Roman"/>
          <w:b/>
          <w:sz w:val="26"/>
          <w:szCs w:val="26"/>
        </w:rPr>
        <w:t>*) Mục tiêu dành cho trẻ khuyết tật</w:t>
      </w:r>
      <w:r>
        <w:rPr>
          <w:rFonts w:ascii="Times New Roman" w:eastAsia="Arial" w:hAnsi="Times New Roman"/>
          <w:b/>
          <w:sz w:val="26"/>
          <w:szCs w:val="26"/>
        </w:rPr>
        <w:t xml:space="preserve">: </w:t>
      </w:r>
      <w:r w:rsidRPr="00C965AC">
        <w:rPr>
          <w:rFonts w:ascii="Times New Roman" w:eastAsia="Arial" w:hAnsi="Times New Roman"/>
          <w:sz w:val="26"/>
          <w:szCs w:val="26"/>
        </w:rPr>
        <w:t>Biết hình dạng nhiết kế y tế</w:t>
      </w:r>
    </w:p>
    <w:p w:rsidR="00CC4861" w:rsidRPr="00FC3225" w:rsidRDefault="00CC4861" w:rsidP="00CC4861">
      <w:pPr>
        <w:numPr>
          <w:ilvl w:val="0"/>
          <w:numId w:val="10"/>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Nội dung: </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Học sinh tìm hiểu sách giáo khoa, xem thí nghiệm để rút ra kết luận về sự nở vì nhiệt của chất lỏng. Lấy ví dụ về sự nở vì nhiệt của chất lỏng trong thực tế</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Học sinh tìm hiểu sách giáo, quan sát nhiệt kế thực tế, thảo luận nhóm để:</w:t>
      </w:r>
    </w:p>
    <w:p w:rsidR="00CC4861" w:rsidRPr="0075045C" w:rsidRDefault="00CC4861" w:rsidP="0075045C">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Nêu được cấu tạo và phát biểu nguyên lý của nhiệt kế.</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GHĐ và ĐCNN của các nhiệt kế ở hình 4.2</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Kể tên được một số nhiệt kế phổ biến, tác dụng riêng của từng nhiệt kế.</w:t>
      </w:r>
    </w:p>
    <w:p w:rsidR="00CC4861" w:rsidRPr="00FC3225" w:rsidRDefault="00CC4861" w:rsidP="00CC4861">
      <w:pPr>
        <w:numPr>
          <w:ilvl w:val="0"/>
          <w:numId w:val="10"/>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Sản phẩm: </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Câu trả lời của học sinh về kết luận sự nở vì nhiệt của chất lỏng.</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Học sinh lấy ví dụ về ứng dụng sự nở vì nhiệt của chất lỏng trong thực tế</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Câu trả lời của đại diện nhóm về:</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Cấu tạo và nguyên lý hoạt động của nhiệt kế.</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GHĐ và ĐCNN của các nhiệt kế ở hình 4.2.</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Các loại nhiệt kế thông dụng, trường hợp sử dụng riêng của từng nhiệt kế.</w:t>
      </w:r>
    </w:p>
    <w:p w:rsidR="00CC4861" w:rsidRPr="006C6F20" w:rsidRDefault="00CC4861" w:rsidP="00CC4861">
      <w:pPr>
        <w:numPr>
          <w:ilvl w:val="0"/>
          <w:numId w:val="10"/>
        </w:numPr>
        <w:tabs>
          <w:tab w:val="left" w:pos="851"/>
        </w:tabs>
        <w:ind w:firstLine="567"/>
        <w:jc w:val="both"/>
        <w:rPr>
          <w:rFonts w:ascii="Times New Roman" w:eastAsia="Arial" w:hAnsi="Times New Roman" w:cs="Times New Roman"/>
          <w:b/>
          <w:color w:val="000000"/>
          <w:sz w:val="26"/>
          <w:szCs w:val="26"/>
        </w:rPr>
      </w:pPr>
      <w:r w:rsidRPr="00FC3225">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2"/>
        <w:gridCol w:w="1961"/>
        <w:gridCol w:w="3488"/>
      </w:tblGrid>
      <w:tr w:rsidR="006C6F20" w:rsidRPr="003524F3" w:rsidTr="00906AA8">
        <w:tc>
          <w:tcPr>
            <w:tcW w:w="4928" w:type="dxa"/>
          </w:tcPr>
          <w:p w:rsidR="006C6F20" w:rsidRPr="006C6F20" w:rsidRDefault="006C6F20" w:rsidP="00906AA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6C6F20" w:rsidRPr="003D2B49" w:rsidTr="00906AA8">
        <w:tc>
          <w:tcPr>
            <w:tcW w:w="4928" w:type="dxa"/>
          </w:tcPr>
          <w:p w:rsidR="006C6F20" w:rsidRDefault="006C6F20" w:rsidP="00906AA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3E75FE" w:rsidRPr="003E75FE" w:rsidRDefault="003E75FE" w:rsidP="003E75FE">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Pr="003E75FE">
              <w:rPr>
                <w:rFonts w:ascii="Times New Roman" w:eastAsia="Arial" w:hAnsi="Times New Roman"/>
                <w:sz w:val="26"/>
                <w:szCs w:val="26"/>
              </w:rPr>
              <w:t>Yêu cầu học sinh nghiên cứu sách giáo khoa, xem video thí nghiệm:</w:t>
            </w:r>
          </w:p>
          <w:p w:rsidR="003E75FE" w:rsidRPr="00FC3225" w:rsidRDefault="003E75FE" w:rsidP="003E75FE">
            <w:pPr>
              <w:pStyle w:val="ListParagraph"/>
              <w:tabs>
                <w:tab w:val="left" w:pos="709"/>
              </w:tabs>
              <w:ind w:left="0"/>
              <w:jc w:val="both"/>
              <w:rPr>
                <w:rFonts w:ascii="Times New Roman" w:eastAsia="Arial" w:hAnsi="Times New Roman"/>
                <w:sz w:val="26"/>
                <w:szCs w:val="26"/>
              </w:rPr>
            </w:pPr>
            <w:r w:rsidRPr="00FC3225">
              <w:rPr>
                <w:rFonts w:ascii="Times New Roman" w:eastAsia="Arial" w:hAnsi="Times New Roman"/>
                <w:sz w:val="26"/>
                <w:szCs w:val="26"/>
              </w:rPr>
              <w:t>+ Gọi ngẫu nhiên học sinh nêu nhận xét về sự nở vì nhiệt của chất lỏng.</w:t>
            </w:r>
          </w:p>
          <w:p w:rsidR="003E75FE" w:rsidRPr="00FC3225" w:rsidRDefault="003E75FE" w:rsidP="003E75FE">
            <w:pPr>
              <w:pStyle w:val="ListParagraph"/>
              <w:tabs>
                <w:tab w:val="left" w:pos="709"/>
              </w:tabs>
              <w:ind w:left="0"/>
              <w:jc w:val="both"/>
              <w:rPr>
                <w:rFonts w:ascii="Times New Roman" w:eastAsia="Arial" w:hAnsi="Times New Roman"/>
                <w:sz w:val="26"/>
                <w:szCs w:val="26"/>
              </w:rPr>
            </w:pPr>
            <w:r w:rsidRPr="00FC3225">
              <w:rPr>
                <w:rFonts w:ascii="Times New Roman" w:eastAsia="Arial" w:hAnsi="Times New Roman"/>
                <w:sz w:val="26"/>
                <w:szCs w:val="26"/>
              </w:rPr>
              <w:t>+ Lấy ví dụ về ứng dụng của sự nở vì nhiệt của chất lỏng trong thực tế. Phân tích rõ ứng dụng đó.</w:t>
            </w:r>
          </w:p>
          <w:p w:rsidR="003E75FE" w:rsidRPr="003E75FE" w:rsidRDefault="003E75FE" w:rsidP="003E75FE">
            <w:pPr>
              <w:tabs>
                <w:tab w:val="left" w:pos="709"/>
              </w:tabs>
              <w:jc w:val="both"/>
              <w:rPr>
                <w:rFonts w:ascii="Times New Roman" w:eastAsia="Arial" w:hAnsi="Times New Roman"/>
                <w:sz w:val="26"/>
                <w:szCs w:val="26"/>
              </w:rPr>
            </w:pPr>
            <w:r>
              <w:rPr>
                <w:rFonts w:ascii="Times New Roman" w:eastAsia="Arial" w:hAnsi="Times New Roman"/>
                <w:sz w:val="26"/>
                <w:szCs w:val="26"/>
              </w:rPr>
              <w:t xml:space="preserve">- </w:t>
            </w:r>
            <w:r w:rsidRPr="003E75FE">
              <w:rPr>
                <w:rFonts w:ascii="Times New Roman" w:eastAsia="Arial" w:hAnsi="Times New Roman"/>
                <w:sz w:val="26"/>
                <w:szCs w:val="26"/>
              </w:rPr>
              <w:t>Hoạt động nhóm: Yêu cầu học nghiên cứu sách giáo khoa, quan sát nhiệt kế mẫu để đại diện nhóm trả lời giáo viên về:</w:t>
            </w:r>
          </w:p>
          <w:p w:rsidR="003E75FE" w:rsidRPr="00FC3225" w:rsidRDefault="003E75FE" w:rsidP="003E75FE">
            <w:pPr>
              <w:pStyle w:val="ListParagraph"/>
              <w:tabs>
                <w:tab w:val="left" w:pos="709"/>
              </w:tabs>
              <w:ind w:left="0"/>
              <w:jc w:val="both"/>
              <w:rPr>
                <w:rFonts w:ascii="Times New Roman" w:eastAsia="Arial" w:hAnsi="Times New Roman"/>
                <w:sz w:val="26"/>
                <w:szCs w:val="26"/>
              </w:rPr>
            </w:pPr>
            <w:r w:rsidRPr="00FC3225">
              <w:rPr>
                <w:rFonts w:ascii="Times New Roman" w:eastAsia="Arial" w:hAnsi="Times New Roman"/>
                <w:sz w:val="26"/>
                <w:szCs w:val="26"/>
              </w:rPr>
              <w:t>+ Cấu tạo và nguyên lý hoạt động của nhiệt kế.</w:t>
            </w:r>
          </w:p>
          <w:p w:rsidR="003E75FE" w:rsidRPr="00FC3225" w:rsidRDefault="003E75FE" w:rsidP="003E75FE">
            <w:pPr>
              <w:pStyle w:val="ListParagraph"/>
              <w:tabs>
                <w:tab w:val="left" w:pos="709"/>
              </w:tabs>
              <w:ind w:left="0"/>
              <w:jc w:val="both"/>
              <w:rPr>
                <w:rFonts w:ascii="Times New Roman" w:eastAsia="Arial" w:hAnsi="Times New Roman"/>
                <w:sz w:val="26"/>
                <w:szCs w:val="26"/>
              </w:rPr>
            </w:pPr>
            <w:r w:rsidRPr="00FC3225">
              <w:rPr>
                <w:rFonts w:ascii="Times New Roman" w:eastAsia="Arial" w:hAnsi="Times New Roman"/>
                <w:sz w:val="26"/>
                <w:szCs w:val="26"/>
              </w:rPr>
              <w:t>+ GHĐ và ĐCNN của các nhiệt kế ở hình 4.2.</w:t>
            </w:r>
          </w:p>
          <w:p w:rsidR="003E75FE" w:rsidRPr="003E75FE" w:rsidRDefault="003E75FE" w:rsidP="003E75FE">
            <w:pPr>
              <w:pStyle w:val="ListParagraph"/>
              <w:tabs>
                <w:tab w:val="left" w:pos="709"/>
              </w:tabs>
              <w:ind w:left="0"/>
              <w:jc w:val="both"/>
              <w:rPr>
                <w:rFonts w:ascii="Times New Roman" w:eastAsia="Arial" w:hAnsi="Times New Roman"/>
                <w:sz w:val="26"/>
                <w:szCs w:val="26"/>
              </w:rPr>
            </w:pPr>
            <w:r w:rsidRPr="00FC3225">
              <w:rPr>
                <w:rFonts w:ascii="Times New Roman" w:eastAsia="Arial" w:hAnsi="Times New Roman"/>
                <w:sz w:val="26"/>
                <w:szCs w:val="26"/>
              </w:rPr>
              <w:t>+ Kể tên các loại nhiệt kế thông dụng và tác dụng của nhiệt kế trong từng trường hợp cụ thể.</w:t>
            </w:r>
          </w:p>
          <w:p w:rsidR="006C6F20" w:rsidRPr="00A821B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052B2F" w:rsidRPr="00052B2F" w:rsidRDefault="00052B2F" w:rsidP="00052B2F">
            <w:pPr>
              <w:rPr>
                <w:rFonts w:ascii="Times New Roman" w:hAnsi="Times New Roman" w:cs="Times New Roman"/>
                <w:sz w:val="26"/>
                <w:szCs w:val="26"/>
                <w:lang w:val="de-DE"/>
              </w:rPr>
            </w:pPr>
            <w:r w:rsidRPr="00052B2F">
              <w:rPr>
                <w:rFonts w:ascii="Times New Roman" w:hAnsi="Times New Roman"/>
                <w:sz w:val="26"/>
                <w:szCs w:val="26"/>
                <w:lang w:val="de-DE"/>
              </w:rPr>
              <w:t>- HS thực hi</w:t>
            </w:r>
            <w:r>
              <w:rPr>
                <w:rFonts w:ascii="Times New Roman" w:hAnsi="Times New Roman"/>
                <w:sz w:val="26"/>
                <w:szCs w:val="26"/>
                <w:lang w:val="de-DE"/>
              </w:rPr>
              <w:t>ện nhiệm vụ mà giáo viên giao theo nhóm.</w:t>
            </w:r>
          </w:p>
          <w:p w:rsidR="006C6F20" w:rsidRP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lastRenderedPageBreak/>
              <w:t>HSKT hòa nhập:</w:t>
            </w:r>
            <w:r>
              <w:rPr>
                <w:rFonts w:ascii="Times New Roman" w:hAnsi="Times New Roman" w:cs="Times New Roman"/>
                <w:i/>
                <w:sz w:val="26"/>
                <w:szCs w:val="26"/>
              </w:rPr>
              <w:t xml:space="preserve"> </w:t>
            </w:r>
          </w:p>
          <w:p w:rsidR="006C6F20" w:rsidRDefault="006C6F20" w:rsidP="00906AA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6C6F20" w:rsidRPr="00085E93" w:rsidRDefault="006C6F20" w:rsidP="00906AA8">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6C6F20" w:rsidRPr="004A558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6C6F20" w:rsidRPr="003524F3" w:rsidRDefault="007A33E8" w:rsidP="00906AA8">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Biết hình dạng nhiệt kế thuỷ ngân ( Nhiệt kế y tế)</w:t>
            </w:r>
          </w:p>
        </w:tc>
        <w:tc>
          <w:tcPr>
            <w:tcW w:w="3544" w:type="dxa"/>
          </w:tcPr>
          <w:p w:rsidR="007A33E8" w:rsidRPr="007405F5" w:rsidRDefault="007A33E8" w:rsidP="007A33E8">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 xml:space="preserve">- </w:t>
            </w:r>
            <w:r w:rsidRPr="007405F5">
              <w:rPr>
                <w:rFonts w:ascii="Times New Roman" w:hAnsi="Times New Roman" w:cs="Times New Roman"/>
                <w:b/>
                <w:bCs/>
                <w:sz w:val="24"/>
                <w:szCs w:val="24"/>
              </w:rPr>
              <w:t>Nhiệt kế thủy ngân</w:t>
            </w:r>
            <w:r w:rsidRPr="007405F5">
              <w:rPr>
                <w:rFonts w:ascii="Times New Roman" w:hAnsi="Times New Roman" w:cs="Times New Roman"/>
                <w:sz w:val="24"/>
                <w:szCs w:val="24"/>
              </w:rPr>
              <w:t>: cấu tạo và cách sử dụng.</w:t>
            </w:r>
          </w:p>
          <w:p w:rsidR="006C6F20" w:rsidRDefault="007A33E8" w:rsidP="007A33E8">
            <w:pPr>
              <w:pStyle w:val="ListParagraph"/>
              <w:tabs>
                <w:tab w:val="left" w:pos="900"/>
              </w:tabs>
              <w:spacing w:line="288" w:lineRule="auto"/>
              <w:ind w:left="0" w:right="282"/>
              <w:rPr>
                <w:rFonts w:ascii="Times New Roman" w:hAnsi="Times New Roman"/>
                <w:sz w:val="24"/>
                <w:szCs w:val="24"/>
              </w:rPr>
            </w:pPr>
            <w:r>
              <w:rPr>
                <w:rFonts w:ascii="Times New Roman" w:hAnsi="Times New Roman"/>
                <w:b/>
                <w:bCs/>
                <w:sz w:val="24"/>
                <w:szCs w:val="24"/>
              </w:rPr>
              <w:t xml:space="preserve">- </w:t>
            </w:r>
            <w:r w:rsidRPr="007405F5">
              <w:rPr>
                <w:rFonts w:ascii="Times New Roman" w:hAnsi="Times New Roman"/>
                <w:b/>
                <w:bCs/>
                <w:sz w:val="24"/>
                <w:szCs w:val="24"/>
              </w:rPr>
              <w:t>Nhiệt kế điện tử</w:t>
            </w:r>
            <w:r w:rsidRPr="007405F5">
              <w:rPr>
                <w:rFonts w:ascii="Times New Roman" w:hAnsi="Times New Roman"/>
                <w:sz w:val="24"/>
                <w:szCs w:val="24"/>
              </w:rPr>
              <w:t>: ưu điểm và cách đọc nhiệt độ nhanh</w:t>
            </w:r>
          </w:p>
          <w:p w:rsidR="00C74E41" w:rsidRPr="003D2B49" w:rsidRDefault="00C74E41" w:rsidP="007A33E8">
            <w:pPr>
              <w:pStyle w:val="ListParagraph"/>
              <w:tabs>
                <w:tab w:val="left" w:pos="900"/>
              </w:tabs>
              <w:spacing w:line="288" w:lineRule="auto"/>
              <w:ind w:left="0" w:right="282"/>
              <w:rPr>
                <w:rFonts w:ascii="Times New Roman" w:hAnsi="Times New Roman"/>
                <w:iCs/>
                <w:sz w:val="26"/>
                <w:szCs w:val="26"/>
              </w:rPr>
            </w:pPr>
            <w:r>
              <w:rPr>
                <w:rFonts w:ascii="Times New Roman" w:hAnsi="Times New Roman"/>
                <w:iCs/>
                <w:sz w:val="26"/>
                <w:szCs w:val="26"/>
              </w:rPr>
              <w:t>- Trên mỗi nhiệt kế đều có GHĐ và ĐCNN.</w:t>
            </w:r>
          </w:p>
        </w:tc>
      </w:tr>
    </w:tbl>
    <w:p w:rsidR="006C6F20" w:rsidRPr="00FC3225" w:rsidRDefault="006C6F20" w:rsidP="006C6F20">
      <w:pPr>
        <w:tabs>
          <w:tab w:val="left" w:pos="851"/>
        </w:tabs>
        <w:ind w:left="567"/>
        <w:jc w:val="both"/>
        <w:rPr>
          <w:rFonts w:ascii="Times New Roman" w:eastAsia="Arial" w:hAnsi="Times New Roman" w:cs="Times New Roman"/>
          <w:b/>
          <w:color w:val="000000"/>
          <w:sz w:val="26"/>
          <w:szCs w:val="26"/>
        </w:rPr>
      </w:pPr>
    </w:p>
    <w:p w:rsidR="00CC4861" w:rsidRPr="00FC3225" w:rsidRDefault="00CC4861" w:rsidP="00CC4861">
      <w:pPr>
        <w:tabs>
          <w:tab w:val="left" w:pos="851"/>
        </w:tabs>
        <w:ind w:firstLine="567"/>
        <w:jc w:val="both"/>
        <w:rPr>
          <w:rFonts w:ascii="Times New Roman" w:eastAsia="Arial" w:hAnsi="Times New Roman" w:cs="Times New Roman"/>
          <w:b/>
          <w:color w:val="000000"/>
          <w:sz w:val="26"/>
          <w:szCs w:val="26"/>
        </w:rPr>
      </w:pPr>
      <w:r w:rsidRPr="00FC3225">
        <w:rPr>
          <w:rFonts w:ascii="Times New Roman" w:eastAsia="Arial" w:hAnsi="Times New Roman" w:cs="Times New Roman"/>
          <w:b/>
          <w:color w:val="000000"/>
          <w:sz w:val="26"/>
          <w:szCs w:val="26"/>
        </w:rPr>
        <w:t>Hoạt động 2.3: Tìm hiểu về cách đo nhiệt độ cơ thể.</w:t>
      </w:r>
    </w:p>
    <w:p w:rsidR="00CC4861" w:rsidRPr="00FC3225" w:rsidRDefault="00CC4861" w:rsidP="00CC4861">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a) Mục tiêu: </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Tìm hiểu về cách sử dụng nhiệt kế y tế thủy ngân.</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Thực hành cách sử dụng nhiệt kế y tế.</w:t>
      </w:r>
    </w:p>
    <w:p w:rsidR="00CC4861"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Ý thức được tầm quan trọng của việc ước lượng nhiệt độ của vật, đối tượng.</w:t>
      </w:r>
    </w:p>
    <w:p w:rsidR="000D2971" w:rsidRPr="00FC3225" w:rsidRDefault="000D2971" w:rsidP="000D2971">
      <w:pPr>
        <w:pStyle w:val="ListParagraph"/>
        <w:tabs>
          <w:tab w:val="left" w:pos="709"/>
        </w:tabs>
        <w:ind w:left="567"/>
        <w:jc w:val="both"/>
        <w:rPr>
          <w:rFonts w:ascii="Times New Roman" w:eastAsia="Arial" w:hAnsi="Times New Roman"/>
          <w:sz w:val="26"/>
          <w:szCs w:val="26"/>
        </w:rPr>
      </w:pPr>
      <w:r w:rsidRPr="006B08A0">
        <w:rPr>
          <w:rFonts w:ascii="Times New Roman" w:eastAsia="Arial" w:hAnsi="Times New Roman"/>
          <w:b/>
          <w:sz w:val="26"/>
          <w:szCs w:val="26"/>
        </w:rPr>
        <w:t>*) Mục tiêu dành cho trẻ khuyết tật</w:t>
      </w:r>
      <w:r>
        <w:rPr>
          <w:rFonts w:ascii="Times New Roman" w:eastAsia="Arial" w:hAnsi="Times New Roman"/>
          <w:b/>
          <w:sz w:val="26"/>
          <w:szCs w:val="26"/>
        </w:rPr>
        <w:t xml:space="preserve">: </w:t>
      </w:r>
      <w:r w:rsidRPr="000D2971">
        <w:rPr>
          <w:rFonts w:ascii="Times New Roman" w:eastAsia="Arial" w:hAnsi="Times New Roman"/>
          <w:sz w:val="26"/>
          <w:szCs w:val="26"/>
        </w:rPr>
        <w:t>Biết cách dùng nhiệt kế đo nhiệt độ bản thân</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Tìm hiểu thêm về nhiệt kế điện tử.</w:t>
      </w:r>
    </w:p>
    <w:p w:rsidR="00CC4861" w:rsidRPr="00FC3225" w:rsidRDefault="00CC4861" w:rsidP="00CC4861">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b) Nội dung: </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Học sinh thảo luân nhóm, tìm hiểu sách giáo khoa, xem hình ảnh, video (do giáo viên cung cấp) để nêu và nắm rõ được các bước sử dụng nhiệt kế y tế (điện tử và thủy ngân).</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Thực hành sử dụng nhiệt kế y tế.</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Học sinh tìm hiểu sách giáo khoa để nắm thông tin về nhiệt kế điện tử.</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Học sinh lấy ví dụ về sự cần thiết của ước lượng nhiệt độ của vật.</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Học sinh tìm hiểu sách giáo khoa để trả lời các câu hỏi đối với hình 4.4</w:t>
      </w:r>
    </w:p>
    <w:p w:rsidR="00CC4861" w:rsidRPr="00FC3225" w:rsidRDefault="00CC4861" w:rsidP="00CC4861">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c) Sản phẩm: </w:t>
      </w:r>
    </w:p>
    <w:p w:rsidR="00CC4861" w:rsidRPr="00FC3225" w:rsidRDefault="00CC4861" w:rsidP="00CC4861">
      <w:pPr>
        <w:pStyle w:val="ListParagraph"/>
        <w:tabs>
          <w:tab w:val="left" w:pos="810"/>
        </w:tabs>
        <w:ind w:left="0" w:firstLine="567"/>
        <w:jc w:val="both"/>
        <w:rPr>
          <w:rFonts w:ascii="Times New Roman" w:eastAsia="Arial" w:hAnsi="Times New Roman"/>
          <w:sz w:val="26"/>
          <w:szCs w:val="26"/>
        </w:rPr>
      </w:pPr>
      <w:r w:rsidRPr="00FC3225">
        <w:rPr>
          <w:rFonts w:ascii="Times New Roman" w:eastAsia="Arial" w:hAnsi="Times New Roman"/>
          <w:sz w:val="26"/>
          <w:szCs w:val="26"/>
        </w:rPr>
        <w:t xml:space="preserve">- Câu trả lời của đại diện nhóm về các bước sử dụng nhiệt kế y tế  thủy ngân. </w:t>
      </w:r>
    </w:p>
    <w:p w:rsidR="00CC4861" w:rsidRPr="00FC3225" w:rsidRDefault="00CC4861" w:rsidP="00CC4861">
      <w:pPr>
        <w:pStyle w:val="ListParagraph"/>
        <w:tabs>
          <w:tab w:val="left" w:pos="720"/>
        </w:tabs>
        <w:ind w:left="0" w:firstLine="567"/>
        <w:jc w:val="both"/>
        <w:rPr>
          <w:rFonts w:ascii="Times New Roman" w:eastAsia="Arial" w:hAnsi="Times New Roman"/>
          <w:sz w:val="26"/>
          <w:szCs w:val="26"/>
        </w:rPr>
      </w:pPr>
      <w:r w:rsidRPr="00FC3225">
        <w:rPr>
          <w:rFonts w:ascii="Times New Roman" w:eastAsia="Arial" w:hAnsi="Times New Roman"/>
          <w:sz w:val="26"/>
          <w:szCs w:val="26"/>
        </w:rPr>
        <w:t>- Các nhóm thực hành sử dụng nhiệt kế y tế thủy ngân. Ghi lại kết quả đo được để báo cáo trước lớp.</w:t>
      </w:r>
    </w:p>
    <w:p w:rsidR="00CC4861" w:rsidRPr="00FC3225" w:rsidRDefault="00CC4861" w:rsidP="00CC4861">
      <w:pPr>
        <w:pStyle w:val="ListParagraph"/>
        <w:tabs>
          <w:tab w:val="left" w:pos="720"/>
        </w:tabs>
        <w:ind w:left="0" w:firstLine="567"/>
        <w:jc w:val="both"/>
        <w:rPr>
          <w:rFonts w:ascii="Times New Roman" w:eastAsia="Arial" w:hAnsi="Times New Roman"/>
          <w:sz w:val="26"/>
          <w:szCs w:val="26"/>
        </w:rPr>
      </w:pPr>
      <w:r w:rsidRPr="00FC3225">
        <w:rPr>
          <w:rFonts w:ascii="Times New Roman" w:eastAsia="Arial" w:hAnsi="Times New Roman"/>
          <w:sz w:val="26"/>
          <w:szCs w:val="26"/>
        </w:rPr>
        <w:t>- Ví dụ của học sinh về ước lượng nhiệt độ của vật trong thực tế.</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Câu trả lời của học sinh về nhiệt kế điện tử.</w:t>
      </w:r>
    </w:p>
    <w:p w:rsidR="00CC4861" w:rsidRPr="00FC3225" w:rsidRDefault="00CC4861" w:rsidP="00CC4861">
      <w:pPr>
        <w:pStyle w:val="ListParagraph"/>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 Câu trả lời của học sinh về các câu hỏi với hình 4.4</w:t>
      </w:r>
    </w:p>
    <w:p w:rsidR="00CC4861" w:rsidRDefault="00CC4861" w:rsidP="00CC4861">
      <w:pPr>
        <w:tabs>
          <w:tab w:val="left" w:pos="851"/>
        </w:tabs>
        <w:ind w:firstLine="567"/>
        <w:jc w:val="both"/>
        <w:rPr>
          <w:rFonts w:ascii="Times New Roman" w:eastAsia="Arial" w:hAnsi="Times New Roman" w:cs="Times New Roman"/>
          <w:b/>
          <w:sz w:val="26"/>
          <w:szCs w:val="26"/>
        </w:rPr>
      </w:pPr>
      <w:r w:rsidRPr="00FC3225">
        <w:rPr>
          <w:rFonts w:ascii="Times New Roman" w:eastAsia="Arial" w:hAnsi="Times New Roman" w:cs="Times New Roman"/>
          <w:b/>
          <w:sz w:val="26"/>
          <w:szCs w:val="26"/>
        </w:rPr>
        <w:t xml:space="preserve">d) Tổ chức thực hiện: </w:t>
      </w:r>
    </w:p>
    <w:tbl>
      <w:tblPr>
        <w:tblStyle w:val="TableGrid"/>
        <w:tblW w:w="0" w:type="auto"/>
        <w:tblLook w:val="04A0" w:firstRow="1" w:lastRow="0" w:firstColumn="1" w:lastColumn="0" w:noHBand="0" w:noVBand="1"/>
      </w:tblPr>
      <w:tblGrid>
        <w:gridCol w:w="4822"/>
        <w:gridCol w:w="1958"/>
        <w:gridCol w:w="3501"/>
      </w:tblGrid>
      <w:tr w:rsidR="006C6F20" w:rsidRPr="003524F3" w:rsidTr="00906AA8">
        <w:tc>
          <w:tcPr>
            <w:tcW w:w="4928" w:type="dxa"/>
          </w:tcPr>
          <w:p w:rsidR="006C6F20" w:rsidRPr="006C6F20" w:rsidRDefault="006C6F20" w:rsidP="00906AA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6C6F20" w:rsidRPr="003D2B49" w:rsidTr="00906AA8">
        <w:tc>
          <w:tcPr>
            <w:tcW w:w="4928" w:type="dxa"/>
          </w:tcPr>
          <w:p w:rsidR="006C6F20" w:rsidRDefault="006C6F20" w:rsidP="00906AA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052B2F" w:rsidRPr="00FC3225" w:rsidRDefault="00052B2F" w:rsidP="00052B2F">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 </w:t>
            </w:r>
            <w:r w:rsidRPr="00FC3225">
              <w:rPr>
                <w:rFonts w:ascii="Times New Roman" w:eastAsia="Arial" w:hAnsi="Times New Roman" w:cs="Times New Roman"/>
                <w:sz w:val="26"/>
                <w:szCs w:val="26"/>
              </w:rPr>
              <w:t>Yêu cầu học sinh thảo luân nhóm, tìm hiểu sách giáo khoa, xem hình ảnh, video (do giáo viên cung cấp) để nêu và nắm rõ được các bước sử dụng nhiệt kế y tế thủy ngân.</w:t>
            </w:r>
          </w:p>
          <w:p w:rsidR="00052B2F" w:rsidRPr="00FC3225" w:rsidRDefault="00052B2F" w:rsidP="00052B2F">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Yêu cầu các nhóm thực hành sử dụng nhiệt kế y tế thủy ngân, điền số liệu đo được vào phiếu học tập. Báo cáo trước lớp.</w:t>
            </w:r>
          </w:p>
          <w:p w:rsidR="00052B2F" w:rsidRPr="00FC3225" w:rsidRDefault="00052B2F" w:rsidP="00052B2F">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Yêu cầu học sinh tìm hiểu sách giáo khoa ở phần “Em có biết”, để tìm hiểu về nhiệt kế điện tử.</w:t>
            </w:r>
          </w:p>
          <w:p w:rsidR="00052B2F" w:rsidRPr="00FC3225" w:rsidRDefault="00052B2F" w:rsidP="00052B2F">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Yêu cầu học sinh thảo luận nhóm nhỏ để trả lời các câu hỏi:</w:t>
            </w:r>
          </w:p>
          <w:p w:rsidR="00052B2F" w:rsidRDefault="00052B2F" w:rsidP="00052B2F">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lastRenderedPageBreak/>
              <w:t xml:space="preserve">CH1: Trước khi chạm vào một vật nóng có cần ước lượng nhiệt độ của vật ấy không? </w:t>
            </w:r>
          </w:p>
          <w:p w:rsidR="00052B2F" w:rsidRPr="00FC3225" w:rsidRDefault="00052B2F" w:rsidP="00052B2F">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Vì sao?</w:t>
            </w:r>
          </w:p>
          <w:p w:rsidR="00052B2F" w:rsidRPr="00FC3225" w:rsidRDefault="00052B2F" w:rsidP="00052B2F">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CH2: Hãy đọc số chỉ của nhiệt kế ở các cốc  nước trên hình 4.4</w:t>
            </w:r>
          </w:p>
          <w:p w:rsidR="00052B2F" w:rsidRPr="00FC3225" w:rsidRDefault="00052B2F" w:rsidP="00052B2F">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CH3: Tìm chênh lệch độ nóng của cốc 1 so với cốc 2 và của cốc 2 so với cốc 3.</w:t>
            </w:r>
          </w:p>
          <w:p w:rsidR="00052B2F" w:rsidRPr="00052B2F" w:rsidRDefault="00052B2F" w:rsidP="00052B2F">
            <w:pPr>
              <w:tabs>
                <w:tab w:val="left" w:pos="851"/>
              </w:tabs>
              <w:ind w:firstLine="567"/>
              <w:jc w:val="both"/>
              <w:rPr>
                <w:rFonts w:ascii="Times New Roman" w:eastAsia="Arial" w:hAnsi="Times New Roman" w:cs="Times New Roman"/>
                <w:color w:val="000000"/>
                <w:sz w:val="26"/>
                <w:szCs w:val="26"/>
              </w:rPr>
            </w:pPr>
            <w:r w:rsidRPr="00FC3225">
              <w:rPr>
                <w:rFonts w:ascii="Times New Roman" w:eastAsia="Arial" w:hAnsi="Times New Roman" w:cs="Times New Roman"/>
                <w:sz w:val="26"/>
                <w:szCs w:val="26"/>
              </w:rPr>
              <w:t>- Yêu cầu học sinh tìm hiểu sách giáo khoa phần “em có biết – trang 32”,  xem hình ảnh, video (do giáo viên cung cấp) để nắm thông tin về thang nhiệt độ Ken-vin.</w:t>
            </w:r>
          </w:p>
          <w:p w:rsidR="006C6F20" w:rsidRPr="00A821B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052B2F" w:rsidRPr="00052B2F" w:rsidRDefault="00052B2F" w:rsidP="00906AA8">
            <w:pPr>
              <w:rPr>
                <w:rFonts w:ascii="Times New Roman" w:hAnsi="Times New Roman" w:cs="Times New Roman"/>
                <w:sz w:val="26"/>
                <w:szCs w:val="26"/>
                <w:lang w:val="de-DE"/>
              </w:rPr>
            </w:pPr>
            <w:r w:rsidRPr="00052B2F">
              <w:rPr>
                <w:rFonts w:ascii="Times New Roman" w:hAnsi="Times New Roman"/>
                <w:sz w:val="26"/>
                <w:szCs w:val="26"/>
                <w:lang w:val="de-DE"/>
              </w:rPr>
              <w:t>- HS thực hi</w:t>
            </w:r>
            <w:r>
              <w:rPr>
                <w:rFonts w:ascii="Times New Roman" w:hAnsi="Times New Roman"/>
                <w:sz w:val="26"/>
                <w:szCs w:val="26"/>
                <w:lang w:val="de-DE"/>
              </w:rPr>
              <w:t>ện nhiệm vụ mà giáo viên giao theo nhóm.</w:t>
            </w:r>
          </w:p>
          <w:p w:rsidR="006C6F20" w:rsidRP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6C6F20" w:rsidRDefault="006C6F20" w:rsidP="00906AA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6C6F20" w:rsidRPr="00085E93" w:rsidRDefault="006C6F20" w:rsidP="00906AA8">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6C6F20" w:rsidRPr="004A558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6C6F20" w:rsidRPr="003524F3" w:rsidRDefault="00F54BDA" w:rsidP="00906AA8">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xml:space="preserve">- Biết cách cặp nhiệt độ cho bản thân </w:t>
            </w:r>
          </w:p>
        </w:tc>
        <w:tc>
          <w:tcPr>
            <w:tcW w:w="3544" w:type="dxa"/>
          </w:tcPr>
          <w:p w:rsidR="006C6F20" w:rsidRDefault="00047ECE" w:rsidP="00906AA8">
            <w:pPr>
              <w:pStyle w:val="ListParagraph"/>
              <w:tabs>
                <w:tab w:val="left" w:pos="900"/>
              </w:tabs>
              <w:spacing w:line="288" w:lineRule="auto"/>
              <w:ind w:left="0" w:right="282"/>
              <w:rPr>
                <w:rFonts w:ascii="Times New Roman" w:hAnsi="Times New Roman"/>
                <w:iCs/>
                <w:sz w:val="26"/>
                <w:szCs w:val="26"/>
              </w:rPr>
            </w:pPr>
            <w:r>
              <w:rPr>
                <w:rFonts w:ascii="Times New Roman" w:hAnsi="Times New Roman"/>
                <w:iCs/>
                <w:sz w:val="26"/>
                <w:szCs w:val="26"/>
              </w:rPr>
              <w:t xml:space="preserve">Cách sử dụng nhiệt kế: </w:t>
            </w:r>
          </w:p>
          <w:p w:rsidR="00F54BDA" w:rsidRDefault="00F54BDA" w:rsidP="00906AA8">
            <w:pPr>
              <w:pStyle w:val="ListParagraph"/>
              <w:tabs>
                <w:tab w:val="left" w:pos="900"/>
              </w:tabs>
              <w:spacing w:line="288" w:lineRule="auto"/>
              <w:ind w:left="0" w:right="282"/>
              <w:rPr>
                <w:rFonts w:ascii="Times New Roman" w:hAnsi="Times New Roman"/>
                <w:color w:val="1F1F1F"/>
                <w:sz w:val="26"/>
                <w:szCs w:val="26"/>
                <w:shd w:val="clear" w:color="auto" w:fill="FFFFFF"/>
              </w:rPr>
            </w:pPr>
            <w:r>
              <w:rPr>
                <w:rFonts w:ascii="Times New Roman" w:hAnsi="Times New Roman"/>
                <w:color w:val="1F1F1F"/>
                <w:sz w:val="26"/>
                <w:szCs w:val="26"/>
                <w:shd w:val="clear" w:color="auto" w:fill="FFFFFF"/>
              </w:rPr>
              <w:t>-</w:t>
            </w:r>
            <w:r w:rsidR="00047ECE" w:rsidRPr="00F54BDA">
              <w:rPr>
                <w:rFonts w:ascii="Times New Roman" w:hAnsi="Times New Roman"/>
                <w:color w:val="1F1F1F"/>
                <w:sz w:val="26"/>
                <w:szCs w:val="26"/>
                <w:shd w:val="clear" w:color="auto" w:fill="FFFFFF"/>
              </w:rPr>
              <w:t>Bước 1: Hãy cầm chắc đuôi </w:t>
            </w:r>
            <w:r w:rsidR="00047ECE" w:rsidRPr="00F54BDA">
              <w:rPr>
                <w:rFonts w:ascii="Times New Roman" w:hAnsi="Times New Roman"/>
                <w:sz w:val="26"/>
                <w:szCs w:val="26"/>
                <w:shd w:val="clear" w:color="auto" w:fill="D3E3FD"/>
              </w:rPr>
              <w:t>nhiệt kế</w:t>
            </w:r>
            <w:r w:rsidR="00047ECE" w:rsidRPr="00F54BDA">
              <w:rPr>
                <w:rFonts w:ascii="Times New Roman" w:hAnsi="Times New Roman"/>
                <w:sz w:val="26"/>
                <w:szCs w:val="26"/>
                <w:shd w:val="clear" w:color="auto" w:fill="FFFFFF"/>
              </w:rPr>
              <w:t xml:space="preserve">, </w:t>
            </w:r>
            <w:r w:rsidR="00047ECE" w:rsidRPr="00F54BDA">
              <w:rPr>
                <w:rFonts w:ascii="Times New Roman" w:hAnsi="Times New Roman"/>
                <w:color w:val="1F1F1F"/>
                <w:sz w:val="26"/>
                <w:szCs w:val="26"/>
                <w:shd w:val="clear" w:color="auto" w:fill="FFFFFF"/>
              </w:rPr>
              <w:t>dùng lực cổ tay vẩy mạnh </w:t>
            </w:r>
            <w:r w:rsidR="00047ECE" w:rsidRPr="00F54BDA">
              <w:rPr>
                <w:rFonts w:ascii="Times New Roman" w:hAnsi="Times New Roman"/>
                <w:color w:val="040C28"/>
                <w:sz w:val="26"/>
                <w:szCs w:val="26"/>
                <w:shd w:val="clear" w:color="auto" w:fill="D3E3FD"/>
              </w:rPr>
              <w:t>nhiệt kế</w:t>
            </w:r>
            <w:r w:rsidR="00047ECE" w:rsidRPr="00F54BDA">
              <w:rPr>
                <w:rFonts w:ascii="Times New Roman" w:hAnsi="Times New Roman"/>
                <w:color w:val="1F1F1F"/>
                <w:sz w:val="26"/>
                <w:szCs w:val="26"/>
                <w:shd w:val="clear" w:color="auto" w:fill="FFFFFF"/>
              </w:rPr>
              <w:t> để </w:t>
            </w:r>
            <w:r w:rsidR="00047ECE" w:rsidRPr="00F54BDA">
              <w:rPr>
                <w:rFonts w:ascii="Times New Roman" w:hAnsi="Times New Roman"/>
                <w:color w:val="040C28"/>
                <w:sz w:val="26"/>
                <w:szCs w:val="26"/>
                <w:shd w:val="clear" w:color="auto" w:fill="D3E3FD"/>
              </w:rPr>
              <w:t>nhiệt</w:t>
            </w:r>
            <w:r w:rsidR="00047ECE" w:rsidRPr="00F54BDA">
              <w:rPr>
                <w:rFonts w:ascii="Times New Roman" w:hAnsi="Times New Roman"/>
                <w:color w:val="1F1F1F"/>
                <w:sz w:val="26"/>
                <w:szCs w:val="26"/>
                <w:shd w:val="clear" w:color="auto" w:fill="FFFFFF"/>
              </w:rPr>
              <w:t xml:space="preserve"> độ giảm xuống dưới mức 35 độ C. </w:t>
            </w:r>
          </w:p>
          <w:p w:rsidR="00F54BDA" w:rsidRDefault="00F54BDA" w:rsidP="00906AA8">
            <w:pPr>
              <w:pStyle w:val="ListParagraph"/>
              <w:tabs>
                <w:tab w:val="left" w:pos="900"/>
              </w:tabs>
              <w:spacing w:line="288" w:lineRule="auto"/>
              <w:ind w:left="0" w:right="282"/>
              <w:rPr>
                <w:rFonts w:ascii="Times New Roman" w:hAnsi="Times New Roman"/>
                <w:color w:val="1F1F1F"/>
                <w:sz w:val="26"/>
                <w:szCs w:val="26"/>
                <w:shd w:val="clear" w:color="auto" w:fill="FFFFFF"/>
              </w:rPr>
            </w:pPr>
            <w:r>
              <w:rPr>
                <w:rFonts w:ascii="Times New Roman" w:hAnsi="Times New Roman"/>
                <w:color w:val="1F1F1F"/>
                <w:sz w:val="26"/>
                <w:szCs w:val="26"/>
                <w:shd w:val="clear" w:color="auto" w:fill="FFFFFF"/>
              </w:rPr>
              <w:t>-</w:t>
            </w:r>
            <w:r w:rsidR="00047ECE" w:rsidRPr="00F54BDA">
              <w:rPr>
                <w:rFonts w:ascii="Times New Roman" w:hAnsi="Times New Roman"/>
                <w:color w:val="1F1F1F"/>
                <w:sz w:val="26"/>
                <w:szCs w:val="26"/>
                <w:shd w:val="clear" w:color="auto" w:fill="FFFFFF"/>
              </w:rPr>
              <w:t>Bước 2: Cho </w:t>
            </w:r>
            <w:r w:rsidR="00047ECE" w:rsidRPr="00F54BDA">
              <w:rPr>
                <w:rFonts w:ascii="Times New Roman" w:hAnsi="Times New Roman"/>
                <w:color w:val="040C28"/>
                <w:sz w:val="26"/>
                <w:szCs w:val="26"/>
                <w:shd w:val="clear" w:color="auto" w:fill="D3E3FD"/>
              </w:rPr>
              <w:t>nhiệt kế</w:t>
            </w:r>
            <w:r w:rsidR="00047ECE" w:rsidRPr="00F54BDA">
              <w:rPr>
                <w:rFonts w:ascii="Times New Roman" w:hAnsi="Times New Roman"/>
                <w:color w:val="1F1F1F"/>
                <w:sz w:val="26"/>
                <w:szCs w:val="26"/>
                <w:shd w:val="clear" w:color="auto" w:fill="FFFFFF"/>
              </w:rPr>
              <w:t> thủy ngân vào vị trí đo và giữ nguyên vị trí của </w:t>
            </w:r>
            <w:r w:rsidR="00047ECE" w:rsidRPr="00F54BDA">
              <w:rPr>
                <w:rFonts w:ascii="Times New Roman" w:hAnsi="Times New Roman"/>
                <w:color w:val="040C28"/>
                <w:sz w:val="26"/>
                <w:szCs w:val="26"/>
                <w:shd w:val="clear" w:color="auto" w:fill="D3E3FD"/>
              </w:rPr>
              <w:t>nhiệt kế</w:t>
            </w:r>
            <w:r w:rsidR="00047ECE" w:rsidRPr="00F54BDA">
              <w:rPr>
                <w:rFonts w:ascii="Times New Roman" w:hAnsi="Times New Roman"/>
                <w:color w:val="1F1F1F"/>
                <w:sz w:val="26"/>
                <w:szCs w:val="26"/>
                <w:shd w:val="clear" w:color="auto" w:fill="FFFFFF"/>
              </w:rPr>
              <w:t xml:space="preserve"> thủy ngân ở vị trí đó ít nhất từ 5 - 7 phút. </w:t>
            </w:r>
          </w:p>
          <w:p w:rsidR="00047ECE" w:rsidRPr="00F54BDA" w:rsidRDefault="00F54BDA" w:rsidP="00906AA8">
            <w:pPr>
              <w:pStyle w:val="ListParagraph"/>
              <w:tabs>
                <w:tab w:val="left" w:pos="900"/>
              </w:tabs>
              <w:spacing w:line="288" w:lineRule="auto"/>
              <w:ind w:left="0" w:right="282"/>
              <w:rPr>
                <w:rFonts w:ascii="Times New Roman" w:hAnsi="Times New Roman"/>
                <w:iCs/>
                <w:sz w:val="26"/>
                <w:szCs w:val="26"/>
              </w:rPr>
            </w:pPr>
            <w:r>
              <w:rPr>
                <w:rFonts w:ascii="Times New Roman" w:hAnsi="Times New Roman"/>
                <w:color w:val="1F1F1F"/>
                <w:sz w:val="26"/>
                <w:szCs w:val="26"/>
                <w:shd w:val="clear" w:color="auto" w:fill="FFFFFF"/>
              </w:rPr>
              <w:t>-</w:t>
            </w:r>
            <w:r w:rsidR="00047ECE" w:rsidRPr="00F54BDA">
              <w:rPr>
                <w:rFonts w:ascii="Times New Roman" w:hAnsi="Times New Roman"/>
                <w:color w:val="1F1F1F"/>
                <w:sz w:val="26"/>
                <w:szCs w:val="26"/>
                <w:shd w:val="clear" w:color="auto" w:fill="FFFFFF"/>
              </w:rPr>
              <w:t xml:space="preserve">Bước 3: Cuối cùng, bạn rút và đọc kết quả hiển thị </w:t>
            </w:r>
            <w:r w:rsidR="00047ECE" w:rsidRPr="00F54BDA">
              <w:rPr>
                <w:rFonts w:ascii="Times New Roman" w:hAnsi="Times New Roman"/>
                <w:color w:val="1F1F1F"/>
                <w:sz w:val="26"/>
                <w:szCs w:val="26"/>
                <w:shd w:val="clear" w:color="auto" w:fill="FFFFFF"/>
              </w:rPr>
              <w:lastRenderedPageBreak/>
              <w:t>trên </w:t>
            </w:r>
            <w:r w:rsidR="00047ECE" w:rsidRPr="00F54BDA">
              <w:rPr>
                <w:rFonts w:ascii="Times New Roman" w:hAnsi="Times New Roman"/>
                <w:color w:val="040C28"/>
                <w:sz w:val="26"/>
                <w:szCs w:val="26"/>
                <w:shd w:val="clear" w:color="auto" w:fill="D3E3FD"/>
              </w:rPr>
              <w:t>nhiệt kế</w:t>
            </w:r>
          </w:p>
        </w:tc>
      </w:tr>
    </w:tbl>
    <w:p w:rsidR="006C6F20" w:rsidRPr="00FC3225" w:rsidRDefault="006C6F20" w:rsidP="00CC4861">
      <w:pPr>
        <w:tabs>
          <w:tab w:val="left" w:pos="851"/>
        </w:tabs>
        <w:ind w:firstLine="567"/>
        <w:jc w:val="both"/>
        <w:rPr>
          <w:rFonts w:ascii="Times New Roman" w:eastAsia="Arial" w:hAnsi="Times New Roman" w:cs="Times New Roman"/>
          <w:b/>
          <w:sz w:val="26"/>
          <w:szCs w:val="26"/>
        </w:rPr>
      </w:pPr>
    </w:p>
    <w:p w:rsidR="00CC4861" w:rsidRPr="00FC3225" w:rsidRDefault="00CC4861" w:rsidP="00CC4861">
      <w:pPr>
        <w:numPr>
          <w:ilvl w:val="0"/>
          <w:numId w:val="2"/>
        </w:numPr>
        <w:tabs>
          <w:tab w:val="left" w:pos="567"/>
        </w:tabs>
        <w:ind w:firstLine="284"/>
        <w:jc w:val="both"/>
        <w:rPr>
          <w:rFonts w:ascii="Times New Roman" w:eastAsia="Arial" w:hAnsi="Times New Roman" w:cs="Times New Roman"/>
          <w:b/>
          <w:color w:val="000000"/>
          <w:sz w:val="26"/>
          <w:szCs w:val="26"/>
        </w:rPr>
      </w:pPr>
      <w:r w:rsidRPr="00FC3225">
        <w:rPr>
          <w:rFonts w:ascii="Times New Roman" w:eastAsia="Arial" w:hAnsi="Times New Roman" w:cs="Times New Roman"/>
          <w:b/>
          <w:color w:val="000000"/>
          <w:sz w:val="26"/>
          <w:szCs w:val="26"/>
        </w:rPr>
        <w:t>Hoạt động 3: Luyện tập</w:t>
      </w:r>
    </w:p>
    <w:p w:rsidR="00CC4861" w:rsidRDefault="00CC4861" w:rsidP="00CC4861">
      <w:pPr>
        <w:numPr>
          <w:ilvl w:val="0"/>
          <w:numId w:val="6"/>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Mục tiêu: </w:t>
      </w:r>
      <w:r w:rsidRPr="00FC3225">
        <w:rPr>
          <w:rFonts w:ascii="Times New Roman" w:eastAsia="Arial" w:hAnsi="Times New Roman" w:cs="Times New Roman"/>
          <w:sz w:val="26"/>
          <w:szCs w:val="26"/>
        </w:rPr>
        <w:t>Hệ thống được một số kiến thức đã học trong bài “đo nhiệt độ”</w:t>
      </w:r>
    </w:p>
    <w:p w:rsidR="00632BDD" w:rsidRPr="00632BDD" w:rsidRDefault="00632BDD" w:rsidP="00632BDD">
      <w:pPr>
        <w:tabs>
          <w:tab w:val="left" w:pos="851"/>
        </w:tabs>
        <w:ind w:left="567"/>
        <w:jc w:val="both"/>
        <w:rPr>
          <w:rFonts w:ascii="Times New Roman" w:eastAsia="Arial" w:hAnsi="Times New Roman" w:cs="Times New Roman"/>
          <w:sz w:val="26"/>
          <w:szCs w:val="26"/>
        </w:rPr>
      </w:pPr>
      <w:r w:rsidRPr="006B08A0">
        <w:rPr>
          <w:rFonts w:ascii="Times New Roman" w:eastAsia="Arial" w:hAnsi="Times New Roman"/>
          <w:b/>
          <w:sz w:val="26"/>
          <w:szCs w:val="26"/>
        </w:rPr>
        <w:t>*) Mục tiêu dành cho trẻ khuyết tật</w:t>
      </w:r>
      <w:r>
        <w:rPr>
          <w:rFonts w:ascii="Times New Roman" w:eastAsia="Arial" w:hAnsi="Times New Roman"/>
          <w:b/>
          <w:sz w:val="26"/>
          <w:szCs w:val="26"/>
        </w:rPr>
        <w:t xml:space="preserve">: </w:t>
      </w:r>
      <w:r w:rsidRPr="00632BDD">
        <w:rPr>
          <w:rFonts w:ascii="Times New Roman" w:eastAsia="Arial" w:hAnsi="Times New Roman"/>
          <w:sz w:val="26"/>
          <w:szCs w:val="26"/>
        </w:rPr>
        <w:t>Hệ thống lắm được một số kiến thức đơn giản: đơn vị đo nhiệt độ, biết hình dạng và sủ dụng nhiệt kế.</w:t>
      </w:r>
    </w:p>
    <w:p w:rsidR="00CC4861" w:rsidRPr="00FC3225" w:rsidRDefault="00CC4861" w:rsidP="00CC4861">
      <w:pPr>
        <w:numPr>
          <w:ilvl w:val="0"/>
          <w:numId w:val="6"/>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Nội dung: </w:t>
      </w:r>
    </w:p>
    <w:p w:rsidR="00CC4861" w:rsidRPr="00FC3225" w:rsidRDefault="00CC4861" w:rsidP="00CC4861">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Học sinh thực hiện cá nhân phần “Những kiến thức học được trong giờ học” trên phiếu học tập.</w:t>
      </w:r>
    </w:p>
    <w:p w:rsidR="00CC4861" w:rsidRPr="00FC3225" w:rsidRDefault="00CC4861" w:rsidP="00CC4861">
      <w:p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Hoạt động nhóm để tóm tắt nội dung bài học bằng sơ đồ tư duy.</w:t>
      </w:r>
    </w:p>
    <w:p w:rsidR="00CC4861" w:rsidRPr="00FC3225" w:rsidRDefault="00CC4861" w:rsidP="00CC4861">
      <w:pPr>
        <w:numPr>
          <w:ilvl w:val="0"/>
          <w:numId w:val="6"/>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Sản phẩm: </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HS trình bày quan điểm cá nhân về đáp án trên phiếu học tập.</w:t>
      </w:r>
    </w:p>
    <w:p w:rsidR="00CC4861" w:rsidRPr="00FC3225" w:rsidRDefault="00CC4861" w:rsidP="00CC4861">
      <w:pPr>
        <w:pStyle w:val="ListParagraph"/>
        <w:numPr>
          <w:ilvl w:val="0"/>
          <w:numId w:val="9"/>
        </w:numPr>
        <w:tabs>
          <w:tab w:val="left" w:pos="709"/>
        </w:tabs>
        <w:ind w:left="0" w:firstLine="567"/>
        <w:jc w:val="both"/>
        <w:rPr>
          <w:rFonts w:ascii="Times New Roman" w:eastAsia="Arial" w:hAnsi="Times New Roman"/>
          <w:sz w:val="26"/>
          <w:szCs w:val="26"/>
        </w:rPr>
      </w:pPr>
      <w:r w:rsidRPr="00FC3225">
        <w:rPr>
          <w:rFonts w:ascii="Times New Roman" w:eastAsia="Arial" w:hAnsi="Times New Roman"/>
          <w:sz w:val="26"/>
          <w:szCs w:val="26"/>
        </w:rPr>
        <w:t>Đại diện nhóm trình bày sơ đồ tư duy của nhóm.</w:t>
      </w:r>
    </w:p>
    <w:p w:rsidR="00CC4861" w:rsidRPr="006C6F20" w:rsidRDefault="00CC4861" w:rsidP="00CC4861">
      <w:pPr>
        <w:numPr>
          <w:ilvl w:val="0"/>
          <w:numId w:val="6"/>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Tổ chức thực hiện: </w:t>
      </w:r>
    </w:p>
    <w:tbl>
      <w:tblPr>
        <w:tblStyle w:val="TableGrid"/>
        <w:tblW w:w="0" w:type="auto"/>
        <w:tblLook w:val="04A0" w:firstRow="1" w:lastRow="0" w:firstColumn="1" w:lastColumn="0" w:noHBand="0" w:noVBand="1"/>
      </w:tblPr>
      <w:tblGrid>
        <w:gridCol w:w="4836"/>
        <w:gridCol w:w="1962"/>
        <w:gridCol w:w="3483"/>
      </w:tblGrid>
      <w:tr w:rsidR="006C6F20" w:rsidRPr="003524F3" w:rsidTr="00906AA8">
        <w:tc>
          <w:tcPr>
            <w:tcW w:w="4928" w:type="dxa"/>
          </w:tcPr>
          <w:p w:rsidR="006C6F20" w:rsidRPr="006C6F20" w:rsidRDefault="006C6F20" w:rsidP="00906AA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6C6F20" w:rsidRPr="003D2B49" w:rsidTr="00906AA8">
        <w:tc>
          <w:tcPr>
            <w:tcW w:w="4928" w:type="dxa"/>
          </w:tcPr>
          <w:p w:rsidR="006C6F20" w:rsidRDefault="006C6F20" w:rsidP="00906AA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052B2F" w:rsidRPr="00FC3225" w:rsidRDefault="00052B2F" w:rsidP="00CD7E12">
            <w:pPr>
              <w:tabs>
                <w:tab w:val="left" w:pos="851"/>
              </w:tabs>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GV yêu cầu HS thực hiện cá nhân phần “Những kiến thức học được trong giờ học” trên phiếu học tập.</w:t>
            </w:r>
          </w:p>
          <w:p w:rsidR="00052B2F" w:rsidRPr="00FC3225" w:rsidRDefault="00052B2F" w:rsidP="00CD7E12">
            <w:pPr>
              <w:tabs>
                <w:tab w:val="left" w:pos="851"/>
              </w:tabs>
              <w:jc w:val="both"/>
              <w:rPr>
                <w:rFonts w:ascii="Times New Roman" w:eastAsia="Arial" w:hAnsi="Times New Roman" w:cs="Times New Roman"/>
                <w:sz w:val="26"/>
                <w:szCs w:val="26"/>
              </w:rPr>
            </w:pPr>
            <w:r w:rsidRPr="00FC3225">
              <w:rPr>
                <w:rFonts w:ascii="Times New Roman" w:eastAsia="Arial" w:hAnsi="Times New Roman" w:cs="Times New Roman"/>
                <w:sz w:val="26"/>
                <w:szCs w:val="26"/>
              </w:rPr>
              <w:t>+ Hoạt động nhóm để tóm tắt nội dung bài học dưới dạng sơ đồ tư duy vào phiếu nhóm.</w:t>
            </w:r>
          </w:p>
          <w:p w:rsidR="006C6F20" w:rsidRPr="00A821B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lastRenderedPageBreak/>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052B2F" w:rsidRPr="00CD7E12" w:rsidRDefault="00CD7E12" w:rsidP="00CD7E12">
            <w:pPr>
              <w:pStyle w:val="ListParagraph"/>
              <w:tabs>
                <w:tab w:val="left" w:pos="851"/>
              </w:tabs>
              <w:ind w:left="0"/>
              <w:jc w:val="both"/>
              <w:rPr>
                <w:rFonts w:ascii="Times New Roman" w:eastAsia="Arial" w:hAnsi="Times New Roman"/>
                <w:sz w:val="26"/>
                <w:szCs w:val="26"/>
              </w:rPr>
            </w:pPr>
            <w:r>
              <w:rPr>
                <w:rFonts w:ascii="Times New Roman" w:eastAsia="Arial" w:hAnsi="Times New Roman"/>
                <w:sz w:val="26"/>
                <w:szCs w:val="26"/>
              </w:rPr>
              <w:t xml:space="preserve">- </w:t>
            </w:r>
            <w:r w:rsidRPr="00FC3225">
              <w:rPr>
                <w:rFonts w:ascii="Times New Roman" w:eastAsia="Arial" w:hAnsi="Times New Roman"/>
                <w:sz w:val="26"/>
                <w:szCs w:val="26"/>
              </w:rPr>
              <w:t xml:space="preserve"> HS thực hiện theo yêu cầu của giáo viên.</w:t>
            </w:r>
          </w:p>
          <w:p w:rsidR="006C6F20" w:rsidRP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052B2F" w:rsidRPr="00FC3225" w:rsidRDefault="00052B2F" w:rsidP="00CD7E12">
            <w:pPr>
              <w:pStyle w:val="ListParagraph"/>
              <w:tabs>
                <w:tab w:val="left" w:pos="851"/>
              </w:tabs>
              <w:ind w:left="0"/>
              <w:jc w:val="both"/>
              <w:rPr>
                <w:rFonts w:ascii="Times New Roman" w:eastAsia="Arial" w:hAnsi="Times New Roman"/>
                <w:sz w:val="26"/>
                <w:szCs w:val="26"/>
              </w:rPr>
            </w:pPr>
            <w:r w:rsidRPr="00FC3225">
              <w:rPr>
                <w:rFonts w:ascii="Times New Roman" w:eastAsia="Arial" w:hAnsi="Times New Roman"/>
                <w:sz w:val="26"/>
                <w:szCs w:val="26"/>
              </w:rPr>
              <w:t>- Giáo viên gọi ngẫu nhiên 2 HS lần lượt trình bày ý kiến cá nhân về “những kiến thức đã học được”.</w:t>
            </w:r>
          </w:p>
          <w:p w:rsidR="00052B2F" w:rsidRPr="00052B2F" w:rsidRDefault="00052B2F" w:rsidP="00CD7E12">
            <w:pPr>
              <w:pStyle w:val="ListParagraph"/>
              <w:tabs>
                <w:tab w:val="left" w:pos="851"/>
              </w:tabs>
              <w:ind w:left="0"/>
              <w:jc w:val="both"/>
              <w:rPr>
                <w:rFonts w:ascii="Times New Roman" w:eastAsia="Arial" w:hAnsi="Times New Roman"/>
                <w:sz w:val="26"/>
                <w:szCs w:val="26"/>
              </w:rPr>
            </w:pPr>
            <w:r w:rsidRPr="00FC3225">
              <w:rPr>
                <w:rFonts w:ascii="Times New Roman" w:eastAsia="Arial" w:hAnsi="Times New Roman"/>
                <w:sz w:val="26"/>
                <w:szCs w:val="26"/>
              </w:rPr>
              <w:t>- Giáo viên gọi đại diện nhóm trình bày về sơ đồ tư duy của nhóm.</w:t>
            </w:r>
          </w:p>
          <w:p w:rsid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6C6F20" w:rsidRDefault="006C6F20" w:rsidP="00906AA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052B2F" w:rsidRPr="00052B2F" w:rsidRDefault="00052B2F" w:rsidP="002B15EF">
            <w:pPr>
              <w:pStyle w:val="ListParagraph"/>
              <w:tabs>
                <w:tab w:val="left" w:pos="851"/>
              </w:tabs>
              <w:ind w:left="0"/>
              <w:jc w:val="both"/>
              <w:rPr>
                <w:rFonts w:ascii="Times New Roman" w:eastAsia="Arial" w:hAnsi="Times New Roman"/>
                <w:sz w:val="26"/>
                <w:szCs w:val="26"/>
              </w:rPr>
            </w:pPr>
            <w:r w:rsidRPr="00FC3225">
              <w:rPr>
                <w:rFonts w:ascii="Times New Roman" w:eastAsia="Arial" w:hAnsi="Times New Roman"/>
                <w:sz w:val="26"/>
                <w:szCs w:val="26"/>
              </w:rPr>
              <w:t>- Kết luận: GV nhấn mạnh nội dung bài học bằng sơ đồ tư duy trên bảng.</w:t>
            </w:r>
          </w:p>
          <w:p w:rsidR="006C6F20" w:rsidRPr="00085E93" w:rsidRDefault="006C6F20" w:rsidP="00906AA8">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6C6F20" w:rsidRPr="004A558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632BDD" w:rsidRPr="00632BDD" w:rsidRDefault="00632BDD" w:rsidP="00632BDD">
            <w:pPr>
              <w:tabs>
                <w:tab w:val="left" w:pos="851"/>
              </w:tabs>
              <w:jc w:val="both"/>
              <w:rPr>
                <w:rFonts w:ascii="Times New Roman" w:eastAsia="Arial" w:hAnsi="Times New Roman" w:cs="Times New Roman"/>
                <w:sz w:val="26"/>
                <w:szCs w:val="26"/>
              </w:rPr>
            </w:pPr>
            <w:r>
              <w:rPr>
                <w:rFonts w:ascii="Times New Roman" w:eastAsia="Arial" w:hAnsi="Times New Roman"/>
                <w:sz w:val="26"/>
                <w:szCs w:val="26"/>
              </w:rPr>
              <w:lastRenderedPageBreak/>
              <w:t xml:space="preserve">- Nhận biết </w:t>
            </w:r>
            <w:r w:rsidRPr="00632BDD">
              <w:rPr>
                <w:rFonts w:ascii="Times New Roman" w:eastAsia="Arial" w:hAnsi="Times New Roman"/>
                <w:sz w:val="26"/>
                <w:szCs w:val="26"/>
              </w:rPr>
              <w:t>được một số kiến thức đơn giản: đơn vị đo nhiệt độ, biết hình dạng và s</w:t>
            </w:r>
            <w:r>
              <w:rPr>
                <w:rFonts w:ascii="Times New Roman" w:eastAsia="Arial" w:hAnsi="Times New Roman"/>
                <w:sz w:val="26"/>
                <w:szCs w:val="26"/>
              </w:rPr>
              <w:t>ử</w:t>
            </w:r>
            <w:r w:rsidRPr="00632BDD">
              <w:rPr>
                <w:rFonts w:ascii="Times New Roman" w:eastAsia="Arial" w:hAnsi="Times New Roman"/>
                <w:sz w:val="26"/>
                <w:szCs w:val="26"/>
              </w:rPr>
              <w:t xml:space="preserve"> dụng nhiệt kế.</w:t>
            </w:r>
          </w:p>
          <w:p w:rsidR="006C6F20" w:rsidRPr="003524F3" w:rsidRDefault="006C6F20" w:rsidP="00906AA8">
            <w:pPr>
              <w:spacing w:line="252" w:lineRule="auto"/>
              <w:rPr>
                <w:rFonts w:ascii="Times New Roman" w:hAnsi="Times New Roman" w:cs="Times New Roman"/>
                <w:iCs/>
                <w:sz w:val="26"/>
                <w:szCs w:val="26"/>
              </w:rPr>
            </w:pPr>
          </w:p>
        </w:tc>
        <w:tc>
          <w:tcPr>
            <w:tcW w:w="3544" w:type="dxa"/>
          </w:tcPr>
          <w:p w:rsidR="006C6F20" w:rsidRPr="003D2B49" w:rsidRDefault="00653E87" w:rsidP="00906AA8">
            <w:pPr>
              <w:pStyle w:val="ListParagraph"/>
              <w:tabs>
                <w:tab w:val="left" w:pos="900"/>
              </w:tabs>
              <w:spacing w:line="288" w:lineRule="auto"/>
              <w:ind w:left="0" w:right="282"/>
              <w:rPr>
                <w:rFonts w:ascii="Times New Roman" w:hAnsi="Times New Roman"/>
                <w:iCs/>
                <w:sz w:val="26"/>
                <w:szCs w:val="26"/>
              </w:rPr>
            </w:pPr>
            <w:r>
              <w:rPr>
                <w:rFonts w:ascii="Times New Roman" w:hAnsi="Times New Roman"/>
                <w:iCs/>
                <w:sz w:val="26"/>
                <w:szCs w:val="26"/>
              </w:rPr>
              <w:lastRenderedPageBreak/>
              <w:t>- Vẽ và trình bày sơ đồ tư duy</w:t>
            </w:r>
          </w:p>
        </w:tc>
      </w:tr>
    </w:tbl>
    <w:p w:rsidR="006C6F20" w:rsidRPr="00FC3225" w:rsidRDefault="006C6F20" w:rsidP="006C6F20">
      <w:pPr>
        <w:tabs>
          <w:tab w:val="left" w:pos="851"/>
        </w:tabs>
        <w:ind w:left="567"/>
        <w:jc w:val="both"/>
        <w:rPr>
          <w:rFonts w:ascii="Times New Roman" w:eastAsia="Arial" w:hAnsi="Times New Roman" w:cs="Times New Roman"/>
          <w:sz w:val="26"/>
          <w:szCs w:val="26"/>
        </w:rPr>
      </w:pPr>
    </w:p>
    <w:p w:rsidR="00CC4861" w:rsidRPr="00FC3225" w:rsidRDefault="00CC4861" w:rsidP="00CC4861">
      <w:pPr>
        <w:numPr>
          <w:ilvl w:val="0"/>
          <w:numId w:val="2"/>
        </w:numPr>
        <w:tabs>
          <w:tab w:val="left" w:pos="567"/>
        </w:tabs>
        <w:ind w:firstLine="284"/>
        <w:jc w:val="both"/>
        <w:rPr>
          <w:rFonts w:ascii="Times New Roman" w:eastAsia="Arial" w:hAnsi="Times New Roman" w:cs="Times New Roman"/>
          <w:b/>
          <w:color w:val="000000"/>
          <w:sz w:val="26"/>
          <w:szCs w:val="26"/>
        </w:rPr>
      </w:pPr>
      <w:r w:rsidRPr="00FC3225">
        <w:rPr>
          <w:rFonts w:ascii="Times New Roman" w:eastAsia="Arial" w:hAnsi="Times New Roman" w:cs="Times New Roman"/>
          <w:b/>
          <w:color w:val="000000"/>
          <w:sz w:val="26"/>
          <w:szCs w:val="26"/>
        </w:rPr>
        <w:t>Hoạt động 4: Vận dụng</w:t>
      </w:r>
    </w:p>
    <w:p w:rsidR="00CC4861" w:rsidRPr="00FC3225" w:rsidRDefault="00CC4861" w:rsidP="00CC4861">
      <w:pPr>
        <w:numPr>
          <w:ilvl w:val="0"/>
          <w:numId w:val="7"/>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Mục tiêu: </w:t>
      </w:r>
      <w:r w:rsidRPr="00FC3225">
        <w:rPr>
          <w:rFonts w:ascii="Times New Roman" w:eastAsia="Arial" w:hAnsi="Times New Roman" w:cs="Times New Roman"/>
          <w:sz w:val="26"/>
          <w:szCs w:val="26"/>
        </w:rPr>
        <w:t>Phát triển năng lực tự học và năng lực tìm hiểu đời sống.</w:t>
      </w:r>
    </w:p>
    <w:p w:rsidR="00CC4861" w:rsidRPr="00FC3225" w:rsidRDefault="00CC4861" w:rsidP="00CC4861">
      <w:pPr>
        <w:numPr>
          <w:ilvl w:val="0"/>
          <w:numId w:val="7"/>
        </w:numPr>
        <w:tabs>
          <w:tab w:val="left" w:pos="851"/>
          <w:tab w:val="left" w:pos="1494"/>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Nội dung: </w:t>
      </w:r>
      <w:r w:rsidRPr="00FC3225">
        <w:rPr>
          <w:rFonts w:ascii="Times New Roman" w:eastAsia="Arial" w:hAnsi="Times New Roman" w:cs="Times New Roman"/>
          <w:sz w:val="26"/>
          <w:szCs w:val="26"/>
        </w:rPr>
        <w:t>Chế tạo nhiệt kế đơn giản.</w:t>
      </w:r>
    </w:p>
    <w:p w:rsidR="00CC4861" w:rsidRPr="00FC3225" w:rsidRDefault="00CC4861" w:rsidP="00CC4861">
      <w:pPr>
        <w:numPr>
          <w:ilvl w:val="0"/>
          <w:numId w:val="7"/>
        </w:numPr>
        <w:tabs>
          <w:tab w:val="left" w:pos="851"/>
        </w:tabs>
        <w:ind w:firstLine="567"/>
        <w:jc w:val="both"/>
        <w:rPr>
          <w:rFonts w:ascii="Times New Roman" w:eastAsia="Arial" w:hAnsi="Times New Roman" w:cs="Times New Roman"/>
          <w:sz w:val="26"/>
          <w:szCs w:val="26"/>
        </w:rPr>
      </w:pPr>
      <w:r w:rsidRPr="00FC3225">
        <w:rPr>
          <w:rFonts w:ascii="Times New Roman" w:eastAsia="Arial" w:hAnsi="Times New Roman" w:cs="Times New Roman"/>
          <w:b/>
          <w:sz w:val="26"/>
          <w:szCs w:val="26"/>
        </w:rPr>
        <w:t xml:space="preserve">Sản phẩm: </w:t>
      </w:r>
      <w:r w:rsidRPr="00FC3225">
        <w:rPr>
          <w:rFonts w:ascii="Times New Roman" w:eastAsia="Arial" w:hAnsi="Times New Roman" w:cs="Times New Roman"/>
          <w:sz w:val="26"/>
          <w:szCs w:val="26"/>
        </w:rPr>
        <w:t>Học sinh chế tạo được nhiệt kế đơn giản với các vật dụng phổ thông. Nhiệt kế có các vạch chia nhiệt độ và đo được chính xác tương đối một số nhiệt độ trong thực tế.</w:t>
      </w:r>
    </w:p>
    <w:p w:rsidR="006C6F20" w:rsidRPr="006C6F20" w:rsidRDefault="00CC4861" w:rsidP="00CC4861">
      <w:pPr>
        <w:numPr>
          <w:ilvl w:val="0"/>
          <w:numId w:val="8"/>
        </w:numPr>
        <w:tabs>
          <w:tab w:val="left" w:pos="851"/>
        </w:tabs>
        <w:ind w:firstLine="567"/>
        <w:jc w:val="both"/>
        <w:rPr>
          <w:rFonts w:ascii="Times New Roman" w:hAnsi="Times New Roman" w:cs="Times New Roman"/>
          <w:sz w:val="26"/>
          <w:szCs w:val="26"/>
        </w:rPr>
      </w:pPr>
      <w:r w:rsidRPr="00FC3225">
        <w:rPr>
          <w:rFonts w:ascii="Times New Roman" w:eastAsia="Arial" w:hAnsi="Times New Roman" w:cs="Times New Roman"/>
          <w:b/>
          <w:sz w:val="26"/>
          <w:szCs w:val="26"/>
        </w:rPr>
        <w:t>Tổ chức thực hiện:</w:t>
      </w:r>
    </w:p>
    <w:tbl>
      <w:tblPr>
        <w:tblStyle w:val="TableGrid"/>
        <w:tblW w:w="0" w:type="auto"/>
        <w:tblLook w:val="04A0" w:firstRow="1" w:lastRow="0" w:firstColumn="1" w:lastColumn="0" w:noHBand="0" w:noVBand="1"/>
      </w:tblPr>
      <w:tblGrid>
        <w:gridCol w:w="4855"/>
        <w:gridCol w:w="1957"/>
        <w:gridCol w:w="3469"/>
      </w:tblGrid>
      <w:tr w:rsidR="006C6F20" w:rsidRPr="003524F3" w:rsidTr="00906AA8">
        <w:tc>
          <w:tcPr>
            <w:tcW w:w="4928" w:type="dxa"/>
          </w:tcPr>
          <w:p w:rsidR="006C6F20" w:rsidRPr="006C6F20" w:rsidRDefault="006C6F20" w:rsidP="00906AA8">
            <w:pPr>
              <w:spacing w:line="252" w:lineRule="auto"/>
              <w:jc w:val="center"/>
              <w:rPr>
                <w:rFonts w:ascii="Times New Roman" w:hAnsi="Times New Roman"/>
                <w:b/>
                <w:iCs/>
                <w:sz w:val="26"/>
                <w:szCs w:val="26"/>
              </w:rPr>
            </w:pPr>
            <w:r w:rsidRPr="006C6F20">
              <w:rPr>
                <w:rFonts w:ascii="Times New Roman" w:hAnsi="Times New Roman"/>
                <w:b/>
                <w:iCs/>
                <w:sz w:val="26"/>
                <w:szCs w:val="26"/>
              </w:rPr>
              <w:t>Ho</w:t>
            </w:r>
            <w:r w:rsidRPr="006C6F20">
              <w:rPr>
                <w:rFonts w:ascii="Times New Roman" w:hAnsi="Times New Roman" w:cs="Calibri"/>
                <w:b/>
                <w:iCs/>
                <w:sz w:val="26"/>
                <w:szCs w:val="26"/>
              </w:rPr>
              <w:t>ạ</w:t>
            </w:r>
            <w:r w:rsidRPr="006C6F20">
              <w:rPr>
                <w:rFonts w:ascii="Times New Roman" w:hAnsi="Times New Roman"/>
                <w:b/>
                <w:iCs/>
                <w:sz w:val="26"/>
                <w:szCs w:val="26"/>
              </w:rPr>
              <w:t xml:space="preserve">t </w:t>
            </w:r>
            <w:r w:rsidRPr="006C6F20">
              <w:rPr>
                <w:rFonts w:ascii="Times New Roman" w:hAnsi="Times New Roman" w:cs="Calibri"/>
                <w:b/>
                <w:iCs/>
                <w:sz w:val="26"/>
                <w:szCs w:val="26"/>
              </w:rPr>
              <w:t>độ</w:t>
            </w:r>
            <w:r w:rsidRPr="006C6F20">
              <w:rPr>
                <w:rFonts w:ascii="Times New Roman" w:hAnsi="Times New Roman"/>
                <w:b/>
                <w:iCs/>
                <w:sz w:val="26"/>
                <w:szCs w:val="26"/>
              </w:rPr>
              <w:t>ng c</w:t>
            </w:r>
            <w:r w:rsidRPr="006C6F20">
              <w:rPr>
                <w:rFonts w:ascii="Times New Roman" w:hAnsi="Times New Roman" w:cs="Calibri"/>
                <w:b/>
                <w:iCs/>
                <w:sz w:val="26"/>
                <w:szCs w:val="26"/>
              </w:rPr>
              <w:t>ủ</w:t>
            </w:r>
            <w:r w:rsidRPr="006C6F20">
              <w:rPr>
                <w:rFonts w:ascii="Times New Roman" w:hAnsi="Times New Roman"/>
                <w:b/>
                <w:iCs/>
                <w:sz w:val="26"/>
                <w:szCs w:val="26"/>
              </w:rPr>
              <w:t>a GV v</w:t>
            </w:r>
            <w:r w:rsidRPr="006C6F20">
              <w:rPr>
                <w:rFonts w:ascii="Times New Roman" w:hAnsi="Times New Roman" w:cs="Calibri"/>
                <w:b/>
                <w:iCs/>
                <w:sz w:val="26"/>
                <w:szCs w:val="26"/>
              </w:rPr>
              <w:t>à</w:t>
            </w:r>
            <w:r w:rsidRPr="006C6F20">
              <w:rPr>
                <w:rFonts w:ascii="Times New Roman" w:hAnsi="Times New Roman"/>
                <w:b/>
                <w:iCs/>
                <w:sz w:val="26"/>
                <w:szCs w:val="26"/>
              </w:rPr>
              <w:t xml:space="preserve"> H</w:t>
            </w:r>
            <w:r w:rsidRPr="006C6F20">
              <w:rPr>
                <w:rFonts w:ascii="Times New Roman" w:hAnsi="Times New Roman" w:cs="Calibri"/>
                <w:b/>
                <w:iCs/>
                <w:sz w:val="26"/>
                <w:szCs w:val="26"/>
              </w:rPr>
              <w:t>ọ</w:t>
            </w:r>
            <w:r w:rsidRPr="006C6F20">
              <w:rPr>
                <w:rFonts w:ascii="Times New Roman" w:hAnsi="Times New Roman"/>
                <w:b/>
                <w:iCs/>
                <w:sz w:val="26"/>
                <w:szCs w:val="26"/>
              </w:rPr>
              <w:t>c sinh</w:t>
            </w:r>
          </w:p>
        </w:tc>
        <w:tc>
          <w:tcPr>
            <w:tcW w:w="198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tcPr>
          <w:p w:rsidR="006C6F20" w:rsidRPr="003524F3" w:rsidRDefault="006C6F20" w:rsidP="00906AA8">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6C6F20" w:rsidRPr="003D2B49" w:rsidTr="00906AA8">
        <w:tc>
          <w:tcPr>
            <w:tcW w:w="4928" w:type="dxa"/>
          </w:tcPr>
          <w:p w:rsidR="002D32F9" w:rsidRPr="002D32F9" w:rsidRDefault="006C6F20" w:rsidP="00906AA8">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r w:rsidR="002D32F9" w:rsidRPr="00FC3225">
              <w:rPr>
                <w:rFonts w:ascii="Times New Roman" w:eastAsia="Arial" w:hAnsi="Times New Roman" w:cs="Times New Roman"/>
                <w:sz w:val="26"/>
                <w:szCs w:val="26"/>
              </w:rPr>
              <w:t>.</w:t>
            </w:r>
          </w:p>
          <w:p w:rsidR="002D32F9" w:rsidRPr="00FC3225" w:rsidRDefault="002D32F9" w:rsidP="002D32F9">
            <w:pPr>
              <w:tabs>
                <w:tab w:val="left" w:pos="851"/>
              </w:tabs>
              <w:jc w:val="both"/>
              <w:rPr>
                <w:rFonts w:ascii="Times New Roman" w:hAnsi="Times New Roman" w:cs="Times New Roman"/>
                <w:sz w:val="26"/>
                <w:szCs w:val="26"/>
              </w:rPr>
            </w:pPr>
            <w:r>
              <w:rPr>
                <w:rFonts w:ascii="Times New Roman" w:eastAsia="Arial" w:hAnsi="Times New Roman" w:cs="Times New Roman"/>
                <w:sz w:val="26"/>
                <w:szCs w:val="26"/>
              </w:rPr>
              <w:t xml:space="preserve">- </w:t>
            </w:r>
            <w:r w:rsidRPr="00FC3225">
              <w:rPr>
                <w:rFonts w:ascii="Times New Roman" w:eastAsia="Arial" w:hAnsi="Times New Roman" w:cs="Times New Roman"/>
                <w:sz w:val="26"/>
                <w:szCs w:val="26"/>
              </w:rPr>
              <w:t>Giao cho học sinh thực hiện ngoài giờ học trên lớp và nộp sản phẩm vào tiết sau.</w:t>
            </w:r>
          </w:p>
          <w:p w:rsidR="002D32F9" w:rsidRDefault="002D32F9" w:rsidP="002D32F9">
            <w:pPr>
              <w:tabs>
                <w:tab w:val="left" w:pos="567"/>
                <w:tab w:val="left" w:pos="1134"/>
              </w:tabs>
              <w:rPr>
                <w:rFonts w:ascii="Times New Roman" w:hAnsi="Times New Roman" w:cs="Times New Roman"/>
                <w:color w:val="000000"/>
                <w:sz w:val="26"/>
                <w:szCs w:val="26"/>
                <w:lang w:val="nl-NL"/>
              </w:rPr>
            </w:pPr>
            <w:r w:rsidRPr="00C35581">
              <w:rPr>
                <w:rFonts w:ascii="Times New Roman" w:hAnsi="Times New Roman" w:cs="Times New Roman"/>
                <w:color w:val="000000"/>
                <w:sz w:val="26"/>
                <w:szCs w:val="26"/>
                <w:lang w:val="nl-NL"/>
              </w:rPr>
              <w:t>- GV chia nhóm, yêu cầu các nhóm tiến hành đo nhiệt độ cơ thể của các bạn trong nhóm và ghi kết quả ra bảng theo mẫu:</w:t>
            </w:r>
          </w:p>
          <w:p w:rsidR="0096081B" w:rsidRDefault="0096081B" w:rsidP="002D32F9">
            <w:pPr>
              <w:tabs>
                <w:tab w:val="left" w:pos="567"/>
                <w:tab w:val="left" w:pos="1134"/>
              </w:tabs>
              <w:rPr>
                <w:rFonts w:ascii="Times New Roman" w:hAnsi="Times New Roman" w:cs="Times New Roman"/>
                <w:color w:val="000000"/>
                <w:sz w:val="26"/>
                <w:szCs w:val="26"/>
                <w:lang w:val="nl-NL"/>
              </w:rPr>
            </w:pPr>
          </w:p>
          <w:tbl>
            <w:tblPr>
              <w:tblStyle w:val="TableGrid"/>
              <w:tblW w:w="0" w:type="auto"/>
              <w:tblLook w:val="04A0" w:firstRow="1" w:lastRow="0" w:firstColumn="1" w:lastColumn="0" w:noHBand="0" w:noVBand="1"/>
            </w:tblPr>
            <w:tblGrid>
              <w:gridCol w:w="988"/>
              <w:gridCol w:w="1701"/>
              <w:gridCol w:w="1918"/>
            </w:tblGrid>
            <w:tr w:rsidR="007D794A" w:rsidTr="007D794A">
              <w:tc>
                <w:tcPr>
                  <w:tcW w:w="988" w:type="dxa"/>
                </w:tcPr>
                <w:p w:rsidR="007D794A" w:rsidRPr="007D794A" w:rsidRDefault="007D794A" w:rsidP="007D794A">
                  <w:pPr>
                    <w:tabs>
                      <w:tab w:val="left" w:pos="567"/>
                      <w:tab w:val="left" w:pos="1134"/>
                    </w:tabs>
                    <w:rPr>
                      <w:rFonts w:ascii="Times New Roman" w:eastAsia="Calibri" w:hAnsi="Times New Roman" w:cs="Times New Roman"/>
                      <w:b/>
                      <w:color w:val="000000"/>
                      <w:sz w:val="18"/>
                      <w:szCs w:val="18"/>
                      <w:lang w:val="nl-NL"/>
                    </w:rPr>
                  </w:pPr>
                  <w:r w:rsidRPr="007D794A">
                    <w:rPr>
                      <w:rFonts w:ascii="Times New Roman" w:eastAsia="Calibri" w:hAnsi="Times New Roman" w:cs="Times New Roman"/>
                      <w:b/>
                      <w:color w:val="000000"/>
                      <w:sz w:val="18"/>
                      <w:szCs w:val="18"/>
                      <w:lang w:val="nl-NL"/>
                    </w:rPr>
                    <w:t>STT</w:t>
                  </w:r>
                </w:p>
              </w:tc>
              <w:tc>
                <w:tcPr>
                  <w:tcW w:w="1701" w:type="dxa"/>
                </w:tcPr>
                <w:p w:rsidR="007D794A" w:rsidRPr="007D794A" w:rsidRDefault="007D794A" w:rsidP="007D794A">
                  <w:pPr>
                    <w:tabs>
                      <w:tab w:val="left" w:pos="567"/>
                      <w:tab w:val="left" w:pos="1134"/>
                    </w:tabs>
                    <w:rPr>
                      <w:rFonts w:ascii="Times New Roman" w:eastAsia="Calibri" w:hAnsi="Times New Roman" w:cs="Times New Roman"/>
                      <w:b/>
                      <w:color w:val="000000"/>
                      <w:sz w:val="18"/>
                      <w:szCs w:val="18"/>
                      <w:lang w:val="nl-NL"/>
                    </w:rPr>
                  </w:pPr>
                  <w:r w:rsidRPr="007D794A">
                    <w:rPr>
                      <w:rFonts w:ascii="Times New Roman" w:eastAsia="Calibri" w:hAnsi="Times New Roman" w:cs="Times New Roman"/>
                      <w:b/>
                      <w:color w:val="000000"/>
                      <w:sz w:val="18"/>
                      <w:szCs w:val="18"/>
                      <w:lang w:val="nl-NL"/>
                    </w:rPr>
                    <w:t>Tên thành viên</w:t>
                  </w:r>
                </w:p>
              </w:tc>
              <w:tc>
                <w:tcPr>
                  <w:tcW w:w="1918" w:type="dxa"/>
                </w:tcPr>
                <w:p w:rsidR="007D794A" w:rsidRPr="007D794A" w:rsidRDefault="007D794A" w:rsidP="007D794A">
                  <w:pPr>
                    <w:tabs>
                      <w:tab w:val="left" w:pos="567"/>
                      <w:tab w:val="left" w:pos="1134"/>
                    </w:tabs>
                    <w:rPr>
                      <w:rFonts w:ascii="Times New Roman" w:eastAsia="Calibri" w:hAnsi="Times New Roman" w:cs="Times New Roman"/>
                      <w:b/>
                      <w:color w:val="000000"/>
                      <w:sz w:val="18"/>
                      <w:szCs w:val="18"/>
                      <w:lang w:val="nl-NL"/>
                    </w:rPr>
                  </w:pPr>
                  <w:r w:rsidRPr="007D794A">
                    <w:rPr>
                      <w:rFonts w:ascii="Times New Roman" w:eastAsia="Calibri" w:hAnsi="Times New Roman" w:cs="Times New Roman"/>
                      <w:b/>
                      <w:color w:val="000000"/>
                      <w:sz w:val="18"/>
                      <w:szCs w:val="18"/>
                      <w:lang w:val="nl-NL"/>
                    </w:rPr>
                    <w:t>Nhiệt độ cơ thể</w:t>
                  </w:r>
                </w:p>
              </w:tc>
            </w:tr>
            <w:tr w:rsidR="007D794A" w:rsidTr="007D794A">
              <w:tc>
                <w:tcPr>
                  <w:tcW w:w="988" w:type="dxa"/>
                </w:tcPr>
                <w:p w:rsidR="007D794A" w:rsidRPr="007D794A" w:rsidRDefault="007D794A" w:rsidP="007D794A">
                  <w:pPr>
                    <w:tabs>
                      <w:tab w:val="left" w:pos="567"/>
                      <w:tab w:val="left" w:pos="1134"/>
                    </w:tabs>
                    <w:rPr>
                      <w:rFonts w:ascii="Times New Roman" w:eastAsia="Calibri" w:hAnsi="Times New Roman" w:cs="Times New Roman"/>
                      <w:color w:val="000000"/>
                      <w:sz w:val="18"/>
                      <w:szCs w:val="18"/>
                      <w:lang w:val="nl-NL"/>
                    </w:rPr>
                  </w:pPr>
                  <w:r w:rsidRPr="007D794A">
                    <w:rPr>
                      <w:rFonts w:ascii="Times New Roman" w:eastAsia="Calibri" w:hAnsi="Times New Roman" w:cs="Times New Roman"/>
                      <w:color w:val="000000"/>
                      <w:sz w:val="18"/>
                      <w:szCs w:val="18"/>
                      <w:lang w:val="nl-NL"/>
                    </w:rPr>
                    <w:t>1</w:t>
                  </w:r>
                </w:p>
              </w:tc>
              <w:tc>
                <w:tcPr>
                  <w:tcW w:w="1701" w:type="dxa"/>
                </w:tcPr>
                <w:p w:rsidR="007D794A" w:rsidRPr="007D794A" w:rsidRDefault="007D794A" w:rsidP="007D794A">
                  <w:pPr>
                    <w:tabs>
                      <w:tab w:val="left" w:pos="567"/>
                      <w:tab w:val="left" w:pos="1134"/>
                    </w:tabs>
                    <w:rPr>
                      <w:rFonts w:ascii="Times New Roman" w:eastAsia="Calibri" w:hAnsi="Times New Roman" w:cs="Times New Roman"/>
                      <w:color w:val="000000"/>
                      <w:sz w:val="18"/>
                      <w:szCs w:val="18"/>
                      <w:lang w:val="nl-NL"/>
                    </w:rPr>
                  </w:pPr>
                  <w:r w:rsidRPr="007D794A">
                    <w:rPr>
                      <w:rFonts w:ascii="Times New Roman" w:eastAsia="Calibri" w:hAnsi="Times New Roman" w:cs="Times New Roman"/>
                      <w:color w:val="000000"/>
                      <w:sz w:val="18"/>
                      <w:szCs w:val="18"/>
                      <w:lang w:val="nl-NL"/>
                    </w:rPr>
                    <w:t>Nguyễn Văn A</w:t>
                  </w:r>
                </w:p>
              </w:tc>
              <w:tc>
                <w:tcPr>
                  <w:tcW w:w="1918" w:type="dxa"/>
                </w:tcPr>
                <w:p w:rsidR="007D794A" w:rsidRPr="007D794A" w:rsidRDefault="008E1F91" w:rsidP="007D794A">
                  <w:pPr>
                    <w:tabs>
                      <w:tab w:val="left" w:pos="567"/>
                      <w:tab w:val="left" w:pos="1134"/>
                    </w:tabs>
                    <w:rPr>
                      <w:rFonts w:ascii="Times New Roman" w:eastAsia="Calibri" w:hAnsi="Times New Roman" w:cs="Times New Roman"/>
                      <w:color w:val="000000"/>
                      <w:sz w:val="18"/>
                      <w:szCs w:val="18"/>
                      <w:lang w:val="nl-NL"/>
                    </w:rPr>
                  </w:pPr>
                  <m:oMath>
                    <m:sSup>
                      <m:sSupPr>
                        <m:ctrlPr>
                          <w:rPr>
                            <w:rFonts w:ascii="Cambria Math" w:hAnsi="Cambria Math" w:cs="Times New Roman"/>
                            <w:i/>
                            <w:color w:val="000000"/>
                            <w:sz w:val="18"/>
                            <w:szCs w:val="18"/>
                            <w:lang w:val="nl-NL"/>
                          </w:rPr>
                        </m:ctrlPr>
                      </m:sSupPr>
                      <m:e>
                        <m:r>
                          <w:rPr>
                            <w:rFonts w:ascii="Cambria Math" w:hAnsi="Cambria Math" w:cs="Times New Roman"/>
                            <w:color w:val="000000"/>
                            <w:sz w:val="18"/>
                            <w:szCs w:val="18"/>
                            <w:lang w:val="nl-NL"/>
                          </w:rPr>
                          <m:t>36,6</m:t>
                        </m:r>
                      </m:e>
                      <m:sup>
                        <m:r>
                          <w:rPr>
                            <w:rFonts w:ascii="Cambria Math" w:hAnsi="Cambria Math" w:cs="Times New Roman"/>
                            <w:color w:val="000000"/>
                            <w:sz w:val="18"/>
                            <w:szCs w:val="18"/>
                            <w:lang w:val="nl-NL"/>
                          </w:rPr>
                          <m:t>O</m:t>
                        </m:r>
                      </m:sup>
                    </m:sSup>
                  </m:oMath>
                  <w:r w:rsidR="007D794A" w:rsidRPr="007D794A">
                    <w:rPr>
                      <w:rFonts w:ascii="Times New Roman" w:eastAsia="SimSun" w:hAnsi="Times New Roman" w:cs="Times New Roman"/>
                      <w:color w:val="000000"/>
                      <w:sz w:val="18"/>
                      <w:szCs w:val="18"/>
                      <w:lang w:val="nl-NL"/>
                    </w:rPr>
                    <w:t>C</w:t>
                  </w:r>
                </w:p>
              </w:tc>
            </w:tr>
            <w:tr w:rsidR="007D794A" w:rsidTr="007D794A">
              <w:tc>
                <w:tcPr>
                  <w:tcW w:w="988" w:type="dxa"/>
                </w:tcPr>
                <w:p w:rsidR="007D794A" w:rsidRPr="007D794A" w:rsidRDefault="007D794A" w:rsidP="007D794A">
                  <w:pPr>
                    <w:tabs>
                      <w:tab w:val="left" w:pos="567"/>
                      <w:tab w:val="left" w:pos="1134"/>
                    </w:tabs>
                    <w:rPr>
                      <w:rFonts w:ascii="Times New Roman" w:eastAsia="Calibri" w:hAnsi="Times New Roman" w:cs="Times New Roman"/>
                      <w:color w:val="000000"/>
                      <w:sz w:val="18"/>
                      <w:szCs w:val="18"/>
                      <w:lang w:val="nl-NL"/>
                    </w:rPr>
                  </w:pPr>
                  <w:r w:rsidRPr="007D794A">
                    <w:rPr>
                      <w:rFonts w:ascii="Times New Roman" w:eastAsia="Calibri" w:hAnsi="Times New Roman" w:cs="Times New Roman"/>
                      <w:color w:val="000000"/>
                      <w:sz w:val="18"/>
                      <w:szCs w:val="18"/>
                      <w:lang w:val="nl-NL"/>
                    </w:rPr>
                    <w:t>2</w:t>
                  </w:r>
                </w:p>
              </w:tc>
              <w:tc>
                <w:tcPr>
                  <w:tcW w:w="1701" w:type="dxa"/>
                </w:tcPr>
                <w:p w:rsidR="007D794A" w:rsidRPr="007D794A" w:rsidRDefault="007D794A" w:rsidP="007D794A">
                  <w:pPr>
                    <w:tabs>
                      <w:tab w:val="left" w:pos="567"/>
                      <w:tab w:val="left" w:pos="1134"/>
                    </w:tabs>
                    <w:rPr>
                      <w:rFonts w:ascii="Times New Roman" w:eastAsia="Calibri" w:hAnsi="Times New Roman" w:cs="Times New Roman"/>
                      <w:color w:val="000000"/>
                      <w:sz w:val="18"/>
                      <w:szCs w:val="18"/>
                      <w:lang w:val="nl-NL"/>
                    </w:rPr>
                  </w:pPr>
                  <w:r w:rsidRPr="007D794A">
                    <w:rPr>
                      <w:rFonts w:ascii="Times New Roman" w:eastAsia="Calibri" w:hAnsi="Times New Roman" w:cs="Times New Roman"/>
                      <w:color w:val="000000"/>
                      <w:sz w:val="18"/>
                      <w:szCs w:val="18"/>
                      <w:lang w:val="nl-NL"/>
                    </w:rPr>
                    <w:t>.....</w:t>
                  </w:r>
                </w:p>
              </w:tc>
              <w:tc>
                <w:tcPr>
                  <w:tcW w:w="1918" w:type="dxa"/>
                </w:tcPr>
                <w:p w:rsidR="007D794A" w:rsidRPr="007D794A" w:rsidRDefault="007D794A" w:rsidP="007D794A">
                  <w:pPr>
                    <w:tabs>
                      <w:tab w:val="left" w:pos="567"/>
                      <w:tab w:val="left" w:pos="1134"/>
                    </w:tabs>
                    <w:rPr>
                      <w:rFonts w:ascii="Times New Roman" w:eastAsia="Calibri" w:hAnsi="Times New Roman" w:cs="Times New Roman"/>
                      <w:color w:val="000000"/>
                      <w:sz w:val="18"/>
                      <w:szCs w:val="18"/>
                      <w:lang w:val="nl-NL"/>
                    </w:rPr>
                  </w:pPr>
                  <w:r w:rsidRPr="007D794A">
                    <w:rPr>
                      <w:rFonts w:ascii="Times New Roman" w:eastAsia="Calibri" w:hAnsi="Times New Roman" w:cs="Times New Roman"/>
                      <w:color w:val="000000"/>
                      <w:sz w:val="18"/>
                      <w:szCs w:val="18"/>
                      <w:lang w:val="nl-NL"/>
                    </w:rPr>
                    <w:t>......</w:t>
                  </w:r>
                </w:p>
              </w:tc>
            </w:tr>
            <w:tr w:rsidR="007D794A" w:rsidTr="007D794A">
              <w:tc>
                <w:tcPr>
                  <w:tcW w:w="988" w:type="dxa"/>
                </w:tcPr>
                <w:p w:rsidR="007D794A" w:rsidRPr="007D794A" w:rsidRDefault="007D794A" w:rsidP="007D794A">
                  <w:pPr>
                    <w:tabs>
                      <w:tab w:val="left" w:pos="567"/>
                      <w:tab w:val="left" w:pos="1134"/>
                    </w:tabs>
                    <w:rPr>
                      <w:rFonts w:ascii="Times New Roman" w:eastAsia="Calibri" w:hAnsi="Times New Roman" w:cs="Times New Roman"/>
                      <w:color w:val="000000"/>
                      <w:sz w:val="18"/>
                      <w:szCs w:val="18"/>
                      <w:lang w:val="nl-NL"/>
                    </w:rPr>
                  </w:pPr>
                  <w:r w:rsidRPr="007D794A">
                    <w:rPr>
                      <w:rFonts w:ascii="Times New Roman" w:eastAsia="Calibri" w:hAnsi="Times New Roman" w:cs="Times New Roman"/>
                      <w:color w:val="000000"/>
                      <w:sz w:val="18"/>
                      <w:szCs w:val="18"/>
                      <w:lang w:val="nl-NL"/>
                    </w:rPr>
                    <w:t>3</w:t>
                  </w:r>
                </w:p>
              </w:tc>
              <w:tc>
                <w:tcPr>
                  <w:tcW w:w="1701" w:type="dxa"/>
                </w:tcPr>
                <w:p w:rsidR="007D794A" w:rsidRDefault="007D794A" w:rsidP="007D794A">
                  <w:pPr>
                    <w:tabs>
                      <w:tab w:val="left" w:pos="567"/>
                      <w:tab w:val="left" w:pos="1134"/>
                    </w:tabs>
                    <w:rPr>
                      <w:rFonts w:ascii="Times New Roman" w:hAnsi="Times New Roman" w:cs="Times New Roman"/>
                      <w:color w:val="000000"/>
                      <w:sz w:val="26"/>
                      <w:szCs w:val="26"/>
                      <w:lang w:val="nl-NL"/>
                    </w:rPr>
                  </w:pPr>
                </w:p>
              </w:tc>
              <w:tc>
                <w:tcPr>
                  <w:tcW w:w="1918" w:type="dxa"/>
                </w:tcPr>
                <w:p w:rsidR="007D794A" w:rsidRDefault="007D794A" w:rsidP="007D794A">
                  <w:pPr>
                    <w:tabs>
                      <w:tab w:val="left" w:pos="567"/>
                      <w:tab w:val="left" w:pos="1134"/>
                    </w:tabs>
                    <w:rPr>
                      <w:rFonts w:ascii="Times New Roman" w:hAnsi="Times New Roman" w:cs="Times New Roman"/>
                      <w:color w:val="000000"/>
                      <w:sz w:val="26"/>
                      <w:szCs w:val="26"/>
                      <w:lang w:val="nl-NL"/>
                    </w:rPr>
                  </w:pPr>
                </w:p>
              </w:tc>
            </w:tr>
            <w:tr w:rsidR="007D794A" w:rsidTr="007D794A">
              <w:tc>
                <w:tcPr>
                  <w:tcW w:w="988" w:type="dxa"/>
                </w:tcPr>
                <w:p w:rsidR="007D794A" w:rsidRPr="007D794A" w:rsidRDefault="007D794A" w:rsidP="007D794A">
                  <w:pPr>
                    <w:tabs>
                      <w:tab w:val="left" w:pos="567"/>
                      <w:tab w:val="left" w:pos="1134"/>
                    </w:tabs>
                    <w:rPr>
                      <w:rFonts w:ascii="Times New Roman" w:eastAsia="Calibri" w:hAnsi="Times New Roman" w:cs="Times New Roman"/>
                      <w:color w:val="000000"/>
                      <w:sz w:val="18"/>
                      <w:szCs w:val="18"/>
                      <w:lang w:val="nl-NL"/>
                    </w:rPr>
                  </w:pPr>
                  <w:r w:rsidRPr="007D794A">
                    <w:rPr>
                      <w:rFonts w:ascii="Times New Roman" w:eastAsia="Calibri" w:hAnsi="Times New Roman" w:cs="Times New Roman"/>
                      <w:color w:val="000000"/>
                      <w:sz w:val="18"/>
                      <w:szCs w:val="18"/>
                      <w:lang w:val="nl-NL"/>
                    </w:rPr>
                    <w:t>4</w:t>
                  </w:r>
                </w:p>
              </w:tc>
              <w:tc>
                <w:tcPr>
                  <w:tcW w:w="1701" w:type="dxa"/>
                </w:tcPr>
                <w:p w:rsidR="007D794A" w:rsidRDefault="007D794A" w:rsidP="007D794A">
                  <w:pPr>
                    <w:tabs>
                      <w:tab w:val="left" w:pos="567"/>
                      <w:tab w:val="left" w:pos="1134"/>
                    </w:tabs>
                    <w:rPr>
                      <w:rFonts w:ascii="Times New Roman" w:hAnsi="Times New Roman" w:cs="Times New Roman"/>
                      <w:color w:val="000000"/>
                      <w:sz w:val="26"/>
                      <w:szCs w:val="26"/>
                      <w:lang w:val="nl-NL"/>
                    </w:rPr>
                  </w:pPr>
                </w:p>
              </w:tc>
              <w:tc>
                <w:tcPr>
                  <w:tcW w:w="1918" w:type="dxa"/>
                </w:tcPr>
                <w:p w:rsidR="007D794A" w:rsidRDefault="007D794A" w:rsidP="007D794A">
                  <w:pPr>
                    <w:tabs>
                      <w:tab w:val="left" w:pos="567"/>
                      <w:tab w:val="left" w:pos="1134"/>
                    </w:tabs>
                    <w:rPr>
                      <w:rFonts w:ascii="Times New Roman" w:hAnsi="Times New Roman" w:cs="Times New Roman"/>
                      <w:color w:val="000000"/>
                      <w:sz w:val="26"/>
                      <w:szCs w:val="26"/>
                      <w:lang w:val="nl-NL"/>
                    </w:rPr>
                  </w:pPr>
                </w:p>
              </w:tc>
            </w:tr>
          </w:tbl>
          <w:p w:rsidR="002D32F9" w:rsidRPr="00C35581" w:rsidRDefault="002D32F9" w:rsidP="002D32F9">
            <w:pPr>
              <w:tabs>
                <w:tab w:val="left" w:pos="567"/>
                <w:tab w:val="left" w:pos="1134"/>
              </w:tabs>
              <w:rPr>
                <w:rFonts w:ascii="Times New Roman" w:hAnsi="Times New Roman" w:cs="Times New Roman"/>
                <w:color w:val="000000"/>
                <w:sz w:val="26"/>
                <w:szCs w:val="26"/>
                <w:lang w:val="nl-NL"/>
              </w:rPr>
            </w:pPr>
          </w:p>
          <w:p w:rsidR="006C6F20" w:rsidRPr="00A821B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A821B1">
              <w:rPr>
                <w:rFonts w:ascii="Times New Roman" w:hAnsi="Times New Roman" w:cs="Times New Roman"/>
                <w:sz w:val="26"/>
                <w:szCs w:val="26"/>
              </w:rPr>
              <w:t xml:space="preserve">HS chú ý lắng nghe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2D32F9" w:rsidRPr="002D32F9" w:rsidRDefault="002D32F9" w:rsidP="002D32F9">
            <w:pPr>
              <w:tabs>
                <w:tab w:val="left" w:pos="567"/>
                <w:tab w:val="left" w:pos="1134"/>
              </w:tabs>
              <w:rPr>
                <w:rFonts w:ascii="Times New Roman" w:hAnsi="Times New Roman" w:cs="Times New Roman"/>
                <w:color w:val="000000"/>
                <w:sz w:val="26"/>
                <w:szCs w:val="26"/>
                <w:lang w:val="nl-NL"/>
              </w:rPr>
            </w:pPr>
            <w:r w:rsidRPr="00C35581">
              <w:rPr>
                <w:rFonts w:ascii="Times New Roman" w:hAnsi="Times New Roman" w:cs="Times New Roman"/>
                <w:color w:val="000000"/>
                <w:sz w:val="26"/>
                <w:szCs w:val="26"/>
                <w:lang w:val="nl-NL"/>
              </w:rPr>
              <w:t>- Các nhóm tiếp nhận nhiệm vụ và tiến hành đo và ghi kết quả vào bảng báo cáo</w:t>
            </w:r>
          </w:p>
          <w:p w:rsidR="006C6F20" w:rsidRP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6C6F20" w:rsidRDefault="006C6F20" w:rsidP="00906AA8">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6C6F20"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p>
          <w:p w:rsidR="006C6F20" w:rsidRDefault="006C6F20" w:rsidP="00906AA8">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lastRenderedPageBreak/>
              <w:t>Bước 4: Đánh giá kết quả thực hiện nhiệm vụ</w:t>
            </w:r>
          </w:p>
          <w:p w:rsidR="002D32F9" w:rsidRPr="002D32F9" w:rsidRDefault="002D32F9" w:rsidP="002D32F9">
            <w:pPr>
              <w:tabs>
                <w:tab w:val="left" w:pos="567"/>
                <w:tab w:val="left" w:pos="1134"/>
              </w:tabs>
              <w:rPr>
                <w:rFonts w:ascii="Times New Roman" w:hAnsi="Times New Roman" w:cs="Times New Roman"/>
                <w:color w:val="000000"/>
                <w:sz w:val="26"/>
                <w:szCs w:val="26"/>
                <w:lang w:val="nl-NL"/>
              </w:rPr>
            </w:pPr>
            <w:r w:rsidRPr="00C35581">
              <w:rPr>
                <w:rFonts w:ascii="Times New Roman" w:hAnsi="Times New Roman" w:cs="Times New Roman"/>
                <w:color w:val="000000"/>
                <w:sz w:val="26"/>
                <w:szCs w:val="26"/>
                <w:lang w:val="nl-NL"/>
              </w:rPr>
              <w:t>- GV thu bảng báo cáo của các nhóm, nhắc nhở HS và chốt kiến thức bài học</w:t>
            </w:r>
          </w:p>
          <w:p w:rsidR="006C6F20" w:rsidRPr="00085E93" w:rsidRDefault="006C6F20" w:rsidP="00906AA8">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6C6F20" w:rsidRPr="004A5581" w:rsidRDefault="006C6F20" w:rsidP="00906AA8">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sidRPr="004A5581">
              <w:rPr>
                <w:rFonts w:ascii="Times New Roman" w:hAnsi="Times New Roman" w:cs="Times New Roman"/>
                <w:sz w:val="26"/>
                <w:szCs w:val="26"/>
              </w:rPr>
              <w:t xml:space="preserve"> Lắng nghe </w:t>
            </w:r>
            <w:r>
              <w:rPr>
                <w:rFonts w:ascii="Times New Roman" w:hAnsi="Times New Roman" w:cs="Times New Roman"/>
                <w:sz w:val="26"/>
                <w:szCs w:val="26"/>
              </w:rPr>
              <w:t>nhận xét</w:t>
            </w:r>
            <w:r w:rsidRPr="004A5581">
              <w:rPr>
                <w:rFonts w:ascii="Times New Roman" w:hAnsi="Times New Roman" w:cs="Times New Roman"/>
                <w:sz w:val="26"/>
                <w:szCs w:val="26"/>
              </w:rPr>
              <w:t xml:space="preserve"> của các bạn</w:t>
            </w:r>
            <w:r>
              <w:rPr>
                <w:rFonts w:ascii="Times New Roman" w:hAnsi="Times New Roman" w:cs="Times New Roman"/>
                <w:sz w:val="26"/>
                <w:szCs w:val="26"/>
              </w:rPr>
              <w:t xml:space="preserve"> và GV</w:t>
            </w:r>
          </w:p>
        </w:tc>
        <w:tc>
          <w:tcPr>
            <w:tcW w:w="1984" w:type="dxa"/>
          </w:tcPr>
          <w:p w:rsidR="006C6F20" w:rsidRPr="003524F3" w:rsidRDefault="00632BDD" w:rsidP="00906AA8">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Làm được một số Bài tập nhận biết cơ bản.</w:t>
            </w:r>
          </w:p>
        </w:tc>
        <w:tc>
          <w:tcPr>
            <w:tcW w:w="3544" w:type="dxa"/>
          </w:tcPr>
          <w:p w:rsidR="0096081B" w:rsidRPr="00FC3225" w:rsidRDefault="0096081B" w:rsidP="0096081B">
            <w:pPr>
              <w:tabs>
                <w:tab w:val="left" w:pos="851"/>
              </w:tabs>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FC3225">
              <w:rPr>
                <w:rFonts w:ascii="Times New Roman" w:eastAsia="Arial" w:hAnsi="Times New Roman" w:cs="Times New Roman"/>
                <w:sz w:val="26"/>
                <w:szCs w:val="26"/>
              </w:rPr>
              <w:t>Học sinh chế tạo được nhiệt kế đơn giản với các vật dụng phổ thông. Nhiệt kế có các vạch chia nhiệt độ và đo được chính xác tương đối một số nhiệt độ trong thực tế.</w:t>
            </w:r>
          </w:p>
          <w:p w:rsidR="006C6F20" w:rsidRPr="003D2B49" w:rsidRDefault="006C6F20" w:rsidP="00906AA8">
            <w:pPr>
              <w:pStyle w:val="ListParagraph"/>
              <w:tabs>
                <w:tab w:val="left" w:pos="900"/>
              </w:tabs>
              <w:spacing w:line="288" w:lineRule="auto"/>
              <w:ind w:left="0" w:right="282"/>
              <w:rPr>
                <w:rFonts w:ascii="Times New Roman" w:hAnsi="Times New Roman"/>
                <w:iCs/>
                <w:sz w:val="26"/>
                <w:szCs w:val="26"/>
              </w:rPr>
            </w:pPr>
          </w:p>
        </w:tc>
      </w:tr>
    </w:tbl>
    <w:p w:rsidR="00654534" w:rsidRPr="00160CB6" w:rsidRDefault="007D794A" w:rsidP="00B46EA9">
      <w:pPr>
        <w:rPr>
          <w:rFonts w:ascii="Times New Roman" w:hAnsi="Times New Roman"/>
          <w:b/>
          <w:bCs/>
          <w:sz w:val="26"/>
          <w:szCs w:val="26"/>
          <w:u w:val="single"/>
        </w:rPr>
      </w:pPr>
      <w:r>
        <w:rPr>
          <w:rFonts w:ascii="Times New Roman" w:eastAsia="Arial" w:hAnsi="Times New Roman" w:cs="Times New Roman"/>
          <w:b/>
          <w:sz w:val="26"/>
          <w:szCs w:val="26"/>
        </w:rPr>
        <w:t xml:space="preserve"> Giao bài tập về nhà:</w:t>
      </w:r>
      <w:r w:rsidR="00CC4861">
        <w:rPr>
          <w:rFonts w:ascii="Times New Roman" w:eastAsia="Arial" w:hAnsi="Times New Roman" w:cs="Times New Roman"/>
          <w:b/>
          <w:sz w:val="26"/>
          <w:szCs w:val="26"/>
        </w:rPr>
        <w:t xml:space="preserve">  </w:t>
      </w:r>
      <w:r w:rsidRPr="00FC3225">
        <w:rPr>
          <w:rFonts w:ascii="Times New Roman" w:eastAsia="Arial" w:hAnsi="Times New Roman" w:cs="Times New Roman"/>
          <w:sz w:val="26"/>
          <w:szCs w:val="26"/>
        </w:rPr>
        <w:t>Chế tạo nhiệt kế đơn giản</w:t>
      </w:r>
      <w:r>
        <w:rPr>
          <w:rFonts w:ascii="Times New Roman" w:eastAsia="Arial" w:hAnsi="Times New Roman" w:cs="Times New Roman"/>
          <w:sz w:val="26"/>
          <w:szCs w:val="26"/>
        </w:rPr>
        <w:t xml:space="preserve"> theo nhóm</w:t>
      </w:r>
      <w:r w:rsidR="00CC4861">
        <w:rPr>
          <w:rFonts w:ascii="Times New Roman" w:eastAsia="Arial" w:hAnsi="Times New Roman" w:cs="Times New Roman"/>
          <w:b/>
          <w:sz w:val="26"/>
          <w:szCs w:val="26"/>
        </w:rPr>
        <w:t xml:space="preserve">                                                     </w:t>
      </w:r>
    </w:p>
    <w:p w:rsidR="00F27B8E" w:rsidRPr="00BD45C4" w:rsidRDefault="00F27B8E" w:rsidP="00C5658D">
      <w:pPr>
        <w:pStyle w:val="msolistparagraph0"/>
        <w:widowControl w:val="0"/>
        <w:spacing w:line="288" w:lineRule="auto"/>
        <w:ind w:left="0"/>
        <w:rPr>
          <w:rFonts w:eastAsia="Times New Roman"/>
          <w:sz w:val="26"/>
          <w:szCs w:val="26"/>
          <w:lang w:val="en-US"/>
        </w:rPr>
      </w:pPr>
    </w:p>
    <w:sectPr w:rsidR="00F27B8E" w:rsidRPr="00BD45C4" w:rsidSect="000218E3">
      <w:headerReference w:type="default" r:id="rId8"/>
      <w:footerReference w:type="even" r:id="rId9"/>
      <w:footerReference w:type="default" r:id="rId10"/>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F91" w:rsidRDefault="008E1F91">
      <w:r>
        <w:separator/>
      </w:r>
    </w:p>
  </w:endnote>
  <w:endnote w:type="continuationSeparator" w:id="0">
    <w:p w:rsidR="008E1F91" w:rsidRDefault="008E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Default="00CC48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4861" w:rsidRDefault="00CC48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Pr="00D75D8E" w:rsidRDefault="00CB740E">
    <w:pPr>
      <w:pStyle w:val="Footer"/>
      <w:tabs>
        <w:tab w:val="clear" w:pos="8640"/>
        <w:tab w:val="right" w:pos="9000"/>
        <w:tab w:val="left" w:pos="9180"/>
      </w:tabs>
      <w:ind w:right="360"/>
      <w:rPr>
        <w:rFonts w:ascii=".VnAristote" w:hAnsi=".VnAristote"/>
      </w:rPr>
    </w:pPr>
    <w:r>
      <w:rPr>
        <w:rFonts w:ascii="Times New Roman" w:hAnsi="Times New Roman" w:cs="Times New Roman"/>
        <w:sz w:val="24"/>
      </w:rPr>
      <w:t xml:space="preserve">      </w:t>
    </w:r>
    <w:r w:rsidRPr="0096223E">
      <w:rPr>
        <w:rFonts w:ascii="Times New Roman" w:hAnsi="Times New Roman" w:cs="Times New Roman"/>
        <w:b/>
        <w:i/>
      </w:rPr>
      <w:t xml:space="preserve">GV:  Nguyễn Thế Trọng                    - </w:t>
    </w:r>
    <w:r w:rsidRPr="0096223E">
      <w:rPr>
        <w:rFonts w:ascii=".VnArial NarrowH" w:hAnsi=".VnArial NarrowH"/>
        <w:b/>
        <w:i/>
      </w:rPr>
      <w:t xml:space="preserve">                   </w:t>
    </w:r>
    <w:r>
      <w:rPr>
        <w:rFonts w:ascii=".VnArial NarrowH" w:hAnsi=".VnArial NarrowH"/>
        <w:b/>
        <w:i/>
      </w:rPr>
      <w:t xml:space="preserve">   </w:t>
    </w:r>
    <w:r w:rsidRPr="0096223E">
      <w:rPr>
        <w:rFonts w:ascii="Times New Roman" w:hAnsi="Times New Roman" w:cs="Times New Roman"/>
        <w:b/>
        <w:i/>
      </w:rPr>
      <w:t>THCS</w:t>
    </w:r>
    <w:r w:rsidRPr="0096223E">
      <w:rPr>
        <w:rFonts w:ascii=".VnArial NarrowH" w:hAnsi=".VnArial NarrowH"/>
        <w:b/>
        <w:i/>
      </w:rPr>
      <w:t xml:space="preserve"> </w:t>
    </w:r>
    <w:r w:rsidRPr="0096223E">
      <w:rPr>
        <w:rFonts w:ascii="Times New Roman" w:hAnsi="Times New Roman" w:cs="Times New Roman"/>
        <w:b/>
        <w:i/>
      </w:rPr>
      <w:t>Nguyễn Chuyên Mỹ</w:t>
    </w:r>
    <w:r>
      <w:rPr>
        <w:rFonts w:ascii=".VnAristote" w:hAnsi=".VnAristote"/>
      </w:rPr>
      <w:tab/>
    </w:r>
    <w:r w:rsidR="00817300">
      <w:rPr>
        <w:rFonts w:ascii="Times New Roman" w:hAnsi="Times New Roman" w:cs="Times New Roman"/>
        <w:noProof/>
        <w:sz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B5DC2"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CC4861">
      <w:rPr>
        <w:rFonts w:ascii="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F91" w:rsidRDefault="008E1F91">
      <w:r>
        <w:separator/>
      </w:r>
    </w:p>
  </w:footnote>
  <w:footnote w:type="continuationSeparator" w:id="0">
    <w:p w:rsidR="008E1F91" w:rsidRDefault="008E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61" w:rsidRPr="0044169C" w:rsidRDefault="00CC4861">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Pr="0044169C">
      <w:rPr>
        <w:rFonts w:ascii="Times New Roman" w:hAnsi="Times New Roman" w:cs="Times New Roman"/>
        <w:b/>
        <w:sz w:val="24"/>
        <w:lang w:val="pt-BR"/>
      </w:rPr>
      <w:t xml:space="preserve">KHOA HỌC TỰ NHIÊN 6- </w:t>
    </w:r>
    <w:r>
      <w:rPr>
        <w:rFonts w:ascii="Times New Roman" w:hAnsi="Times New Roman" w:cs="Times New Roman"/>
        <w:b/>
        <w:sz w:val="24"/>
        <w:lang w:val="pt-BR"/>
      </w:rPr>
      <w:t xml:space="preserve"> Năm học 202</w:t>
    </w:r>
    <w:r w:rsidR="008969C5">
      <w:rPr>
        <w:rFonts w:ascii="Times New Roman" w:hAnsi="Times New Roman" w:cs="Times New Roman"/>
        <w:b/>
        <w:sz w:val="24"/>
        <w:lang w:val="pt-BR"/>
      </w:rPr>
      <w:t>4</w:t>
    </w:r>
    <w:r>
      <w:rPr>
        <w:rFonts w:ascii="Times New Roman" w:hAnsi="Times New Roman" w:cs="Times New Roman"/>
        <w:b/>
        <w:sz w:val="24"/>
        <w:lang w:val="pt-BR"/>
      </w:rPr>
      <w:t>-202</w:t>
    </w:r>
    <w:r w:rsidR="008969C5">
      <w:rPr>
        <w:rFonts w:ascii="Times New Roman" w:hAnsi="Times New Roman" w:cs="Times New Roman"/>
        <w:b/>
        <w:sz w:val="24"/>
        <w:lang w:val="pt-BR"/>
      </w:rPr>
      <w:t>5</w:t>
    </w:r>
  </w:p>
  <w:p w:rsidR="00CC4861" w:rsidRPr="004C7C32" w:rsidRDefault="00817300">
    <w:pPr>
      <w:pStyle w:val="Header"/>
      <w:rPr>
        <w:rFonts w:ascii=".VnAristote" w:hAnsi=".VnAristote"/>
      </w:rPr>
    </w:pPr>
    <w:r>
      <w:rPr>
        <w:rFonts w:ascii=".VnAristote" w:hAnsi=".VnAristote"/>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929E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15:restartNumberingAfterBreak="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15:restartNumberingAfterBreak="0">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15:restartNumberingAfterBreak="0">
    <w:nsid w:val="0AA22005"/>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3" w15:restartNumberingAfterBreak="0">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 w15:restartNumberingAfterBreak="0">
    <w:nsid w:val="15A64166"/>
    <w:multiLevelType w:val="hybridMultilevel"/>
    <w:tmpl w:val="29DAE1EC"/>
    <w:lvl w:ilvl="0" w:tplc="36662D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25C0B"/>
    <w:multiLevelType w:val="hybridMultilevel"/>
    <w:tmpl w:val="3420130A"/>
    <w:lvl w:ilvl="0" w:tplc="2EEED3C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9"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20"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324953AA"/>
    <w:multiLevelType w:val="hybridMultilevel"/>
    <w:tmpl w:val="7426746E"/>
    <w:lvl w:ilvl="0" w:tplc="3DFA272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EAC0702"/>
    <w:multiLevelType w:val="hybridMultilevel"/>
    <w:tmpl w:val="B64AE0D8"/>
    <w:lvl w:ilvl="0" w:tplc="B3565B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F793A63"/>
    <w:multiLevelType w:val="hybridMultilevel"/>
    <w:tmpl w:val="988CD200"/>
    <w:lvl w:ilvl="0" w:tplc="9530EAD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2" w15:restartNumberingAfterBreak="0">
    <w:nsid w:val="5CB7214C"/>
    <w:multiLevelType w:val="hybridMultilevel"/>
    <w:tmpl w:val="EE82AD78"/>
    <w:lvl w:ilvl="0" w:tplc="21785B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F7AAF"/>
    <w:multiLevelType w:val="hybridMultilevel"/>
    <w:tmpl w:val="3648E102"/>
    <w:lvl w:ilvl="0" w:tplc="7C5410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7" w15:restartNumberingAfterBreak="0">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25D71"/>
    <w:multiLevelType w:val="hybridMultilevel"/>
    <w:tmpl w:val="4A2E5CA6"/>
    <w:lvl w:ilvl="0" w:tplc="CC76807E">
      <w:start w:val="1"/>
      <w:numFmt w:val="upperLetter"/>
      <w:lvlText w:val="%1."/>
      <w:lvlJc w:val="left"/>
      <w:pPr>
        <w:ind w:left="1352" w:hanging="360"/>
      </w:pPr>
      <w:rPr>
        <w:b/>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9" w15:restartNumberingAfterBreak="0">
    <w:nsid w:val="784960EE"/>
    <w:multiLevelType w:val="hybridMultilevel"/>
    <w:tmpl w:val="B2CE2232"/>
    <w:lvl w:ilvl="0" w:tplc="E18AE96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A08D2"/>
    <w:multiLevelType w:val="multilevel"/>
    <w:tmpl w:val="00A4D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31"/>
  </w:num>
  <w:num w:numId="10">
    <w:abstractNumId w:val="36"/>
  </w:num>
  <w:num w:numId="11">
    <w:abstractNumId w:val="20"/>
  </w:num>
  <w:num w:numId="12">
    <w:abstractNumId w:val="21"/>
  </w:num>
  <w:num w:numId="13">
    <w:abstractNumId w:val="30"/>
  </w:num>
  <w:num w:numId="14">
    <w:abstractNumId w:val="19"/>
  </w:num>
  <w:num w:numId="15">
    <w:abstractNumId w:val="35"/>
  </w:num>
  <w:num w:numId="16">
    <w:abstractNumId w:val="4"/>
  </w:num>
  <w:num w:numId="17">
    <w:abstractNumId w:val="9"/>
  </w:num>
  <w:num w:numId="18">
    <w:abstractNumId w:val="10"/>
  </w:num>
  <w:num w:numId="19">
    <w:abstractNumId w:val="17"/>
  </w:num>
  <w:num w:numId="20">
    <w:abstractNumId w:val="26"/>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33"/>
  </w:num>
  <w:num w:numId="27">
    <w:abstractNumId w:val="28"/>
  </w:num>
  <w:num w:numId="28">
    <w:abstractNumId w:val="22"/>
  </w:num>
  <w:num w:numId="29">
    <w:abstractNumId w:val="37"/>
  </w:num>
  <w:num w:numId="30">
    <w:abstractNumId w:val="29"/>
  </w:num>
  <w:num w:numId="31">
    <w:abstractNumId w:val="41"/>
  </w:num>
  <w:num w:numId="32">
    <w:abstractNumId w:val="43"/>
  </w:num>
  <w:num w:numId="33">
    <w:abstractNumId w:val="40"/>
  </w:num>
  <w:num w:numId="34">
    <w:abstractNumId w:val="11"/>
  </w:num>
  <w:num w:numId="35">
    <w:abstractNumId w:val="18"/>
  </w:num>
  <w:num w:numId="36">
    <w:abstractNumId w:val="27"/>
  </w:num>
  <w:num w:numId="37">
    <w:abstractNumId w:val="34"/>
  </w:num>
  <w:num w:numId="38">
    <w:abstractNumId w:val="15"/>
  </w:num>
  <w:num w:numId="39">
    <w:abstractNumId w:val="14"/>
  </w:num>
  <w:num w:numId="40">
    <w:abstractNumId w:val="32"/>
  </w:num>
  <w:num w:numId="41">
    <w:abstractNumId w:val="25"/>
  </w:num>
  <w:num w:numId="42">
    <w:abstractNumId w:val="39"/>
  </w:num>
  <w:num w:numId="43">
    <w:abstractNumId w:val="12"/>
  </w:num>
  <w:num w:numId="44">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11B"/>
    <w:rsid w:val="00013E84"/>
    <w:rsid w:val="0001619B"/>
    <w:rsid w:val="00017298"/>
    <w:rsid w:val="00020351"/>
    <w:rsid w:val="0002043A"/>
    <w:rsid w:val="00020ACF"/>
    <w:rsid w:val="000218E3"/>
    <w:rsid w:val="0003050A"/>
    <w:rsid w:val="000337E3"/>
    <w:rsid w:val="00036FFA"/>
    <w:rsid w:val="00040E3A"/>
    <w:rsid w:val="00041324"/>
    <w:rsid w:val="000415A1"/>
    <w:rsid w:val="00041FE7"/>
    <w:rsid w:val="000467CA"/>
    <w:rsid w:val="00047ECE"/>
    <w:rsid w:val="00052B2F"/>
    <w:rsid w:val="00064466"/>
    <w:rsid w:val="000728F8"/>
    <w:rsid w:val="0007301A"/>
    <w:rsid w:val="00073123"/>
    <w:rsid w:val="00073EB4"/>
    <w:rsid w:val="00074891"/>
    <w:rsid w:val="000765A4"/>
    <w:rsid w:val="000768FF"/>
    <w:rsid w:val="00077968"/>
    <w:rsid w:val="000857AF"/>
    <w:rsid w:val="000866F1"/>
    <w:rsid w:val="0009145C"/>
    <w:rsid w:val="000924A7"/>
    <w:rsid w:val="000927A1"/>
    <w:rsid w:val="000A1210"/>
    <w:rsid w:val="000A42AD"/>
    <w:rsid w:val="000A4CE1"/>
    <w:rsid w:val="000A5799"/>
    <w:rsid w:val="000A7B77"/>
    <w:rsid w:val="000B5676"/>
    <w:rsid w:val="000B7E12"/>
    <w:rsid w:val="000C2891"/>
    <w:rsid w:val="000C5912"/>
    <w:rsid w:val="000C5C4C"/>
    <w:rsid w:val="000C6AB1"/>
    <w:rsid w:val="000C70D4"/>
    <w:rsid w:val="000C7873"/>
    <w:rsid w:val="000D1ED9"/>
    <w:rsid w:val="000D2971"/>
    <w:rsid w:val="000D42EE"/>
    <w:rsid w:val="000D6B0A"/>
    <w:rsid w:val="000D6DD0"/>
    <w:rsid w:val="000E0CA0"/>
    <w:rsid w:val="000E4260"/>
    <w:rsid w:val="000E4DF8"/>
    <w:rsid w:val="000E60B2"/>
    <w:rsid w:val="000F05C2"/>
    <w:rsid w:val="000F1465"/>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6508"/>
    <w:rsid w:val="001F7B10"/>
    <w:rsid w:val="002003A2"/>
    <w:rsid w:val="002019A7"/>
    <w:rsid w:val="00202E15"/>
    <w:rsid w:val="00205563"/>
    <w:rsid w:val="00205644"/>
    <w:rsid w:val="00206915"/>
    <w:rsid w:val="002071FC"/>
    <w:rsid w:val="00207A66"/>
    <w:rsid w:val="002139AC"/>
    <w:rsid w:val="00213AC5"/>
    <w:rsid w:val="00213D41"/>
    <w:rsid w:val="002167AE"/>
    <w:rsid w:val="00217C81"/>
    <w:rsid w:val="00220663"/>
    <w:rsid w:val="00222E55"/>
    <w:rsid w:val="002230D6"/>
    <w:rsid w:val="002277DE"/>
    <w:rsid w:val="00231E3A"/>
    <w:rsid w:val="00234C9A"/>
    <w:rsid w:val="00234D64"/>
    <w:rsid w:val="0024008D"/>
    <w:rsid w:val="002465B1"/>
    <w:rsid w:val="002474CF"/>
    <w:rsid w:val="002554F8"/>
    <w:rsid w:val="00257FCD"/>
    <w:rsid w:val="00262C8A"/>
    <w:rsid w:val="00265935"/>
    <w:rsid w:val="00266397"/>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15EF"/>
    <w:rsid w:val="002B2C4F"/>
    <w:rsid w:val="002B5E2B"/>
    <w:rsid w:val="002C036A"/>
    <w:rsid w:val="002C2172"/>
    <w:rsid w:val="002C23EF"/>
    <w:rsid w:val="002C3438"/>
    <w:rsid w:val="002C37A6"/>
    <w:rsid w:val="002D12BE"/>
    <w:rsid w:val="002D32F9"/>
    <w:rsid w:val="002D5639"/>
    <w:rsid w:val="002D6FF4"/>
    <w:rsid w:val="002D77E8"/>
    <w:rsid w:val="002E436B"/>
    <w:rsid w:val="002E43C2"/>
    <w:rsid w:val="002E45C3"/>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A52"/>
    <w:rsid w:val="003501F1"/>
    <w:rsid w:val="0035415C"/>
    <w:rsid w:val="00354182"/>
    <w:rsid w:val="00361219"/>
    <w:rsid w:val="0036138E"/>
    <w:rsid w:val="00361FA3"/>
    <w:rsid w:val="00363D39"/>
    <w:rsid w:val="00364DA9"/>
    <w:rsid w:val="003666A6"/>
    <w:rsid w:val="003716A5"/>
    <w:rsid w:val="00371BFD"/>
    <w:rsid w:val="00381848"/>
    <w:rsid w:val="003851B9"/>
    <w:rsid w:val="00390FE8"/>
    <w:rsid w:val="00391BFF"/>
    <w:rsid w:val="003928E0"/>
    <w:rsid w:val="00393F10"/>
    <w:rsid w:val="003969B0"/>
    <w:rsid w:val="003A20F0"/>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E75FE"/>
    <w:rsid w:val="003F02EA"/>
    <w:rsid w:val="003F26A7"/>
    <w:rsid w:val="003F3725"/>
    <w:rsid w:val="003F7330"/>
    <w:rsid w:val="004003D8"/>
    <w:rsid w:val="0040317B"/>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32C8"/>
    <w:rsid w:val="004953CC"/>
    <w:rsid w:val="00496680"/>
    <w:rsid w:val="00497C68"/>
    <w:rsid w:val="00497F76"/>
    <w:rsid w:val="004A0CE7"/>
    <w:rsid w:val="004A1416"/>
    <w:rsid w:val="004A1ECB"/>
    <w:rsid w:val="004A512D"/>
    <w:rsid w:val="004A55D1"/>
    <w:rsid w:val="004A5831"/>
    <w:rsid w:val="004A585F"/>
    <w:rsid w:val="004A5A82"/>
    <w:rsid w:val="004A6FC2"/>
    <w:rsid w:val="004B129C"/>
    <w:rsid w:val="004B2904"/>
    <w:rsid w:val="004B568D"/>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46D4A"/>
    <w:rsid w:val="00550ACD"/>
    <w:rsid w:val="0055139C"/>
    <w:rsid w:val="005521B3"/>
    <w:rsid w:val="00552E03"/>
    <w:rsid w:val="00553176"/>
    <w:rsid w:val="00553886"/>
    <w:rsid w:val="005547F4"/>
    <w:rsid w:val="005548D2"/>
    <w:rsid w:val="00554FE9"/>
    <w:rsid w:val="00555078"/>
    <w:rsid w:val="005553EC"/>
    <w:rsid w:val="00556C8A"/>
    <w:rsid w:val="0056198B"/>
    <w:rsid w:val="005640CE"/>
    <w:rsid w:val="005648C6"/>
    <w:rsid w:val="00564C1C"/>
    <w:rsid w:val="00566D0D"/>
    <w:rsid w:val="00571EBA"/>
    <w:rsid w:val="0057285C"/>
    <w:rsid w:val="00573EEB"/>
    <w:rsid w:val="00582722"/>
    <w:rsid w:val="0058291D"/>
    <w:rsid w:val="0058453E"/>
    <w:rsid w:val="00590FE6"/>
    <w:rsid w:val="00591B5A"/>
    <w:rsid w:val="00593B4B"/>
    <w:rsid w:val="00593BE4"/>
    <w:rsid w:val="005941F4"/>
    <w:rsid w:val="00596A36"/>
    <w:rsid w:val="005A2148"/>
    <w:rsid w:val="005A2801"/>
    <w:rsid w:val="005B373E"/>
    <w:rsid w:val="005B3BE9"/>
    <w:rsid w:val="005C422F"/>
    <w:rsid w:val="005C6ECF"/>
    <w:rsid w:val="005D0E4A"/>
    <w:rsid w:val="005D260A"/>
    <w:rsid w:val="005D2E87"/>
    <w:rsid w:val="005D3CEE"/>
    <w:rsid w:val="005D442A"/>
    <w:rsid w:val="005D4AD5"/>
    <w:rsid w:val="005D5204"/>
    <w:rsid w:val="005E1F2B"/>
    <w:rsid w:val="005E4923"/>
    <w:rsid w:val="005F0829"/>
    <w:rsid w:val="005F0861"/>
    <w:rsid w:val="005F1BAA"/>
    <w:rsid w:val="005F1CD3"/>
    <w:rsid w:val="005F280D"/>
    <w:rsid w:val="005F32E5"/>
    <w:rsid w:val="005F4168"/>
    <w:rsid w:val="0060335A"/>
    <w:rsid w:val="00604111"/>
    <w:rsid w:val="0060585F"/>
    <w:rsid w:val="006076E8"/>
    <w:rsid w:val="00607A14"/>
    <w:rsid w:val="0061091A"/>
    <w:rsid w:val="0061300F"/>
    <w:rsid w:val="00615C09"/>
    <w:rsid w:val="006160C6"/>
    <w:rsid w:val="006170EA"/>
    <w:rsid w:val="00625393"/>
    <w:rsid w:val="00632BDD"/>
    <w:rsid w:val="00637B97"/>
    <w:rsid w:val="00643CA0"/>
    <w:rsid w:val="006443C2"/>
    <w:rsid w:val="00645A96"/>
    <w:rsid w:val="006461C0"/>
    <w:rsid w:val="00650156"/>
    <w:rsid w:val="00650294"/>
    <w:rsid w:val="006538B9"/>
    <w:rsid w:val="00653E87"/>
    <w:rsid w:val="00654534"/>
    <w:rsid w:val="00657141"/>
    <w:rsid w:val="006701A9"/>
    <w:rsid w:val="00670DA2"/>
    <w:rsid w:val="0067196D"/>
    <w:rsid w:val="0067579B"/>
    <w:rsid w:val="006761B8"/>
    <w:rsid w:val="00680488"/>
    <w:rsid w:val="0068160E"/>
    <w:rsid w:val="00681B37"/>
    <w:rsid w:val="006852DD"/>
    <w:rsid w:val="00685535"/>
    <w:rsid w:val="0069054B"/>
    <w:rsid w:val="00690BA1"/>
    <w:rsid w:val="00692938"/>
    <w:rsid w:val="00693CE3"/>
    <w:rsid w:val="0069522F"/>
    <w:rsid w:val="006A3738"/>
    <w:rsid w:val="006B0311"/>
    <w:rsid w:val="006B08A0"/>
    <w:rsid w:val="006B1E1A"/>
    <w:rsid w:val="006B23EB"/>
    <w:rsid w:val="006B23F1"/>
    <w:rsid w:val="006B3BB9"/>
    <w:rsid w:val="006B46C3"/>
    <w:rsid w:val="006B7C80"/>
    <w:rsid w:val="006C0397"/>
    <w:rsid w:val="006C21A0"/>
    <w:rsid w:val="006C513C"/>
    <w:rsid w:val="006C69E6"/>
    <w:rsid w:val="006C6F20"/>
    <w:rsid w:val="006C776A"/>
    <w:rsid w:val="006D143E"/>
    <w:rsid w:val="006D1B88"/>
    <w:rsid w:val="006D270D"/>
    <w:rsid w:val="006D5FBC"/>
    <w:rsid w:val="006E33D6"/>
    <w:rsid w:val="006E3A61"/>
    <w:rsid w:val="006E40F8"/>
    <w:rsid w:val="006E62A2"/>
    <w:rsid w:val="006F06E6"/>
    <w:rsid w:val="006F25F7"/>
    <w:rsid w:val="006F2601"/>
    <w:rsid w:val="006F29A0"/>
    <w:rsid w:val="006F5381"/>
    <w:rsid w:val="00704A60"/>
    <w:rsid w:val="00705F51"/>
    <w:rsid w:val="00706AE2"/>
    <w:rsid w:val="00711E0C"/>
    <w:rsid w:val="00713FF0"/>
    <w:rsid w:val="007142B6"/>
    <w:rsid w:val="00723F73"/>
    <w:rsid w:val="00732B23"/>
    <w:rsid w:val="00734229"/>
    <w:rsid w:val="00734F1B"/>
    <w:rsid w:val="00736C01"/>
    <w:rsid w:val="00736E49"/>
    <w:rsid w:val="0073723B"/>
    <w:rsid w:val="00741E2C"/>
    <w:rsid w:val="0074387A"/>
    <w:rsid w:val="00743AB2"/>
    <w:rsid w:val="0075045C"/>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3E8"/>
    <w:rsid w:val="007A3B61"/>
    <w:rsid w:val="007A787C"/>
    <w:rsid w:val="007B08E6"/>
    <w:rsid w:val="007B0A36"/>
    <w:rsid w:val="007C49AC"/>
    <w:rsid w:val="007C7DC3"/>
    <w:rsid w:val="007D62BE"/>
    <w:rsid w:val="007D6709"/>
    <w:rsid w:val="007D794A"/>
    <w:rsid w:val="007E056A"/>
    <w:rsid w:val="007E189B"/>
    <w:rsid w:val="007E3ABE"/>
    <w:rsid w:val="007F1D26"/>
    <w:rsid w:val="007F31E6"/>
    <w:rsid w:val="007F61FA"/>
    <w:rsid w:val="007F7BFC"/>
    <w:rsid w:val="00802386"/>
    <w:rsid w:val="00804035"/>
    <w:rsid w:val="008049D5"/>
    <w:rsid w:val="00805E3B"/>
    <w:rsid w:val="00814345"/>
    <w:rsid w:val="0081645F"/>
    <w:rsid w:val="00816E33"/>
    <w:rsid w:val="00817300"/>
    <w:rsid w:val="00821C53"/>
    <w:rsid w:val="00824692"/>
    <w:rsid w:val="00824A62"/>
    <w:rsid w:val="0082517C"/>
    <w:rsid w:val="00826AEE"/>
    <w:rsid w:val="00827C27"/>
    <w:rsid w:val="00832B39"/>
    <w:rsid w:val="0083498C"/>
    <w:rsid w:val="008361DB"/>
    <w:rsid w:val="00841F32"/>
    <w:rsid w:val="00844551"/>
    <w:rsid w:val="00845AAB"/>
    <w:rsid w:val="00846800"/>
    <w:rsid w:val="00847E44"/>
    <w:rsid w:val="008500C2"/>
    <w:rsid w:val="00855F74"/>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3080"/>
    <w:rsid w:val="00893833"/>
    <w:rsid w:val="00895C95"/>
    <w:rsid w:val="008969C5"/>
    <w:rsid w:val="008A1123"/>
    <w:rsid w:val="008A175C"/>
    <w:rsid w:val="008A49A6"/>
    <w:rsid w:val="008A78AE"/>
    <w:rsid w:val="008B6F3B"/>
    <w:rsid w:val="008C004C"/>
    <w:rsid w:val="008C6793"/>
    <w:rsid w:val="008C7BC3"/>
    <w:rsid w:val="008D04CD"/>
    <w:rsid w:val="008D13C3"/>
    <w:rsid w:val="008D2D06"/>
    <w:rsid w:val="008E1C63"/>
    <w:rsid w:val="008E1F91"/>
    <w:rsid w:val="008E51B0"/>
    <w:rsid w:val="008E5FB2"/>
    <w:rsid w:val="008F0EB7"/>
    <w:rsid w:val="008F566F"/>
    <w:rsid w:val="008F57AD"/>
    <w:rsid w:val="008F75E4"/>
    <w:rsid w:val="009004E7"/>
    <w:rsid w:val="009034F0"/>
    <w:rsid w:val="00903B99"/>
    <w:rsid w:val="009050D6"/>
    <w:rsid w:val="00907088"/>
    <w:rsid w:val="00911E7F"/>
    <w:rsid w:val="0091408B"/>
    <w:rsid w:val="009212E3"/>
    <w:rsid w:val="00923A3C"/>
    <w:rsid w:val="009250A0"/>
    <w:rsid w:val="00930B7D"/>
    <w:rsid w:val="009315DB"/>
    <w:rsid w:val="00932DA0"/>
    <w:rsid w:val="009337CC"/>
    <w:rsid w:val="00933EEB"/>
    <w:rsid w:val="009358C8"/>
    <w:rsid w:val="009370C7"/>
    <w:rsid w:val="0094013B"/>
    <w:rsid w:val="00943A5C"/>
    <w:rsid w:val="0095049E"/>
    <w:rsid w:val="00951FD3"/>
    <w:rsid w:val="00953B83"/>
    <w:rsid w:val="00955DE4"/>
    <w:rsid w:val="0095776D"/>
    <w:rsid w:val="0096081B"/>
    <w:rsid w:val="00961905"/>
    <w:rsid w:val="00965B8C"/>
    <w:rsid w:val="00966320"/>
    <w:rsid w:val="0096717F"/>
    <w:rsid w:val="0096769B"/>
    <w:rsid w:val="009727BA"/>
    <w:rsid w:val="00975133"/>
    <w:rsid w:val="00976BE4"/>
    <w:rsid w:val="00980653"/>
    <w:rsid w:val="00981050"/>
    <w:rsid w:val="0098745D"/>
    <w:rsid w:val="009918D4"/>
    <w:rsid w:val="00994A8E"/>
    <w:rsid w:val="009B04D4"/>
    <w:rsid w:val="009B10AE"/>
    <w:rsid w:val="009B18D8"/>
    <w:rsid w:val="009B51DD"/>
    <w:rsid w:val="009B7E5E"/>
    <w:rsid w:val="009C0141"/>
    <w:rsid w:val="009C1877"/>
    <w:rsid w:val="009C5E5E"/>
    <w:rsid w:val="009C770D"/>
    <w:rsid w:val="009D249F"/>
    <w:rsid w:val="009D739C"/>
    <w:rsid w:val="009D7B1C"/>
    <w:rsid w:val="009E1E1F"/>
    <w:rsid w:val="009E2938"/>
    <w:rsid w:val="009E64DE"/>
    <w:rsid w:val="009E778D"/>
    <w:rsid w:val="009E7EFD"/>
    <w:rsid w:val="009F084F"/>
    <w:rsid w:val="009F0A5D"/>
    <w:rsid w:val="009F58A8"/>
    <w:rsid w:val="00A02FB9"/>
    <w:rsid w:val="00A04A2C"/>
    <w:rsid w:val="00A07EA2"/>
    <w:rsid w:val="00A10E44"/>
    <w:rsid w:val="00A13447"/>
    <w:rsid w:val="00A14BCC"/>
    <w:rsid w:val="00A15240"/>
    <w:rsid w:val="00A223E9"/>
    <w:rsid w:val="00A227EA"/>
    <w:rsid w:val="00A22DCD"/>
    <w:rsid w:val="00A24961"/>
    <w:rsid w:val="00A33194"/>
    <w:rsid w:val="00A338FC"/>
    <w:rsid w:val="00A367BB"/>
    <w:rsid w:val="00A40737"/>
    <w:rsid w:val="00A418E7"/>
    <w:rsid w:val="00A45FAF"/>
    <w:rsid w:val="00A4659A"/>
    <w:rsid w:val="00A51C08"/>
    <w:rsid w:val="00A53E99"/>
    <w:rsid w:val="00A54BDD"/>
    <w:rsid w:val="00A561E4"/>
    <w:rsid w:val="00A6072A"/>
    <w:rsid w:val="00A61C99"/>
    <w:rsid w:val="00A631BA"/>
    <w:rsid w:val="00A663B5"/>
    <w:rsid w:val="00A712E6"/>
    <w:rsid w:val="00A73F7B"/>
    <w:rsid w:val="00A77427"/>
    <w:rsid w:val="00A80968"/>
    <w:rsid w:val="00A8199D"/>
    <w:rsid w:val="00A82287"/>
    <w:rsid w:val="00A83105"/>
    <w:rsid w:val="00A85300"/>
    <w:rsid w:val="00A94FD0"/>
    <w:rsid w:val="00A97E56"/>
    <w:rsid w:val="00AA2CC0"/>
    <w:rsid w:val="00AB02C5"/>
    <w:rsid w:val="00AB13CF"/>
    <w:rsid w:val="00AB7731"/>
    <w:rsid w:val="00AB7A4B"/>
    <w:rsid w:val="00AC4376"/>
    <w:rsid w:val="00AC476F"/>
    <w:rsid w:val="00AC59B2"/>
    <w:rsid w:val="00AC649F"/>
    <w:rsid w:val="00AD078C"/>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40BCF"/>
    <w:rsid w:val="00B4313F"/>
    <w:rsid w:val="00B43B8A"/>
    <w:rsid w:val="00B43CEF"/>
    <w:rsid w:val="00B45F40"/>
    <w:rsid w:val="00B46EA9"/>
    <w:rsid w:val="00B47CF0"/>
    <w:rsid w:val="00B52301"/>
    <w:rsid w:val="00B531CA"/>
    <w:rsid w:val="00B53810"/>
    <w:rsid w:val="00B6570F"/>
    <w:rsid w:val="00B6657B"/>
    <w:rsid w:val="00B665D9"/>
    <w:rsid w:val="00B700CD"/>
    <w:rsid w:val="00B70298"/>
    <w:rsid w:val="00B72134"/>
    <w:rsid w:val="00B72A47"/>
    <w:rsid w:val="00B738E4"/>
    <w:rsid w:val="00B75D46"/>
    <w:rsid w:val="00B80159"/>
    <w:rsid w:val="00B82B0D"/>
    <w:rsid w:val="00B848A5"/>
    <w:rsid w:val="00B86762"/>
    <w:rsid w:val="00B906D4"/>
    <w:rsid w:val="00B94CAF"/>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ED2"/>
    <w:rsid w:val="00BF4CAE"/>
    <w:rsid w:val="00BF76E5"/>
    <w:rsid w:val="00C02815"/>
    <w:rsid w:val="00C1436D"/>
    <w:rsid w:val="00C15DE9"/>
    <w:rsid w:val="00C20F3E"/>
    <w:rsid w:val="00C2644C"/>
    <w:rsid w:val="00C26AB9"/>
    <w:rsid w:val="00C26AE5"/>
    <w:rsid w:val="00C27DE2"/>
    <w:rsid w:val="00C3071D"/>
    <w:rsid w:val="00C35746"/>
    <w:rsid w:val="00C40205"/>
    <w:rsid w:val="00C50016"/>
    <w:rsid w:val="00C554ED"/>
    <w:rsid w:val="00C557A0"/>
    <w:rsid w:val="00C5658D"/>
    <w:rsid w:val="00C6321E"/>
    <w:rsid w:val="00C647FD"/>
    <w:rsid w:val="00C71A2C"/>
    <w:rsid w:val="00C72261"/>
    <w:rsid w:val="00C72AA2"/>
    <w:rsid w:val="00C74E41"/>
    <w:rsid w:val="00C773C4"/>
    <w:rsid w:val="00C8088B"/>
    <w:rsid w:val="00C809BD"/>
    <w:rsid w:val="00C81526"/>
    <w:rsid w:val="00C81B3C"/>
    <w:rsid w:val="00C84B36"/>
    <w:rsid w:val="00C92056"/>
    <w:rsid w:val="00C92C05"/>
    <w:rsid w:val="00C959E1"/>
    <w:rsid w:val="00C965AC"/>
    <w:rsid w:val="00C9676A"/>
    <w:rsid w:val="00CA3199"/>
    <w:rsid w:val="00CA3FDF"/>
    <w:rsid w:val="00CA44AA"/>
    <w:rsid w:val="00CA52C0"/>
    <w:rsid w:val="00CA5A15"/>
    <w:rsid w:val="00CA7A62"/>
    <w:rsid w:val="00CA7D04"/>
    <w:rsid w:val="00CB104E"/>
    <w:rsid w:val="00CB105F"/>
    <w:rsid w:val="00CB4146"/>
    <w:rsid w:val="00CB4188"/>
    <w:rsid w:val="00CB57B3"/>
    <w:rsid w:val="00CB740E"/>
    <w:rsid w:val="00CC4861"/>
    <w:rsid w:val="00CC592B"/>
    <w:rsid w:val="00CD2247"/>
    <w:rsid w:val="00CD3999"/>
    <w:rsid w:val="00CD582D"/>
    <w:rsid w:val="00CD6E86"/>
    <w:rsid w:val="00CD7E12"/>
    <w:rsid w:val="00CE167F"/>
    <w:rsid w:val="00CF09C3"/>
    <w:rsid w:val="00CF1205"/>
    <w:rsid w:val="00CF792D"/>
    <w:rsid w:val="00D016B4"/>
    <w:rsid w:val="00D02805"/>
    <w:rsid w:val="00D0713C"/>
    <w:rsid w:val="00D10199"/>
    <w:rsid w:val="00D12382"/>
    <w:rsid w:val="00D136BF"/>
    <w:rsid w:val="00D174CD"/>
    <w:rsid w:val="00D24156"/>
    <w:rsid w:val="00D24EB9"/>
    <w:rsid w:val="00D25039"/>
    <w:rsid w:val="00D257C6"/>
    <w:rsid w:val="00D25A58"/>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7E73"/>
    <w:rsid w:val="00D71979"/>
    <w:rsid w:val="00D7272F"/>
    <w:rsid w:val="00D758E0"/>
    <w:rsid w:val="00D76212"/>
    <w:rsid w:val="00D765B9"/>
    <w:rsid w:val="00D82AE8"/>
    <w:rsid w:val="00D87224"/>
    <w:rsid w:val="00D927D8"/>
    <w:rsid w:val="00D96B61"/>
    <w:rsid w:val="00DA0057"/>
    <w:rsid w:val="00DA30AC"/>
    <w:rsid w:val="00DA4B0B"/>
    <w:rsid w:val="00DB0BF4"/>
    <w:rsid w:val="00DB7F83"/>
    <w:rsid w:val="00DC08C5"/>
    <w:rsid w:val="00DC1171"/>
    <w:rsid w:val="00DD2855"/>
    <w:rsid w:val="00DD4842"/>
    <w:rsid w:val="00DD7169"/>
    <w:rsid w:val="00DE1196"/>
    <w:rsid w:val="00DE1BB7"/>
    <w:rsid w:val="00DE4DDD"/>
    <w:rsid w:val="00DE7190"/>
    <w:rsid w:val="00DE7531"/>
    <w:rsid w:val="00DF0EB2"/>
    <w:rsid w:val="00DF1276"/>
    <w:rsid w:val="00DF1454"/>
    <w:rsid w:val="00DF4C72"/>
    <w:rsid w:val="00DF4F3A"/>
    <w:rsid w:val="00E05762"/>
    <w:rsid w:val="00E06015"/>
    <w:rsid w:val="00E130CC"/>
    <w:rsid w:val="00E1581A"/>
    <w:rsid w:val="00E22DA8"/>
    <w:rsid w:val="00E25285"/>
    <w:rsid w:val="00E27AAD"/>
    <w:rsid w:val="00E3184B"/>
    <w:rsid w:val="00E339F5"/>
    <w:rsid w:val="00E3752A"/>
    <w:rsid w:val="00E37CA3"/>
    <w:rsid w:val="00E413AF"/>
    <w:rsid w:val="00E42683"/>
    <w:rsid w:val="00E42C56"/>
    <w:rsid w:val="00E475A8"/>
    <w:rsid w:val="00E520AB"/>
    <w:rsid w:val="00E5289E"/>
    <w:rsid w:val="00E52BC6"/>
    <w:rsid w:val="00E56EEA"/>
    <w:rsid w:val="00E603D4"/>
    <w:rsid w:val="00E629FC"/>
    <w:rsid w:val="00E641E7"/>
    <w:rsid w:val="00E6618A"/>
    <w:rsid w:val="00E67F89"/>
    <w:rsid w:val="00E71DD2"/>
    <w:rsid w:val="00E731F6"/>
    <w:rsid w:val="00E75801"/>
    <w:rsid w:val="00E8482B"/>
    <w:rsid w:val="00E85F73"/>
    <w:rsid w:val="00E87B7B"/>
    <w:rsid w:val="00E905CE"/>
    <w:rsid w:val="00E9080B"/>
    <w:rsid w:val="00E9146A"/>
    <w:rsid w:val="00EA2281"/>
    <w:rsid w:val="00EB1100"/>
    <w:rsid w:val="00EB2E2B"/>
    <w:rsid w:val="00EB3D60"/>
    <w:rsid w:val="00EB455B"/>
    <w:rsid w:val="00EC0B21"/>
    <w:rsid w:val="00EC13DF"/>
    <w:rsid w:val="00EC2BD5"/>
    <w:rsid w:val="00EC4759"/>
    <w:rsid w:val="00EC56D4"/>
    <w:rsid w:val="00EC6145"/>
    <w:rsid w:val="00EC7713"/>
    <w:rsid w:val="00EC7D91"/>
    <w:rsid w:val="00ED2EC6"/>
    <w:rsid w:val="00ED47EB"/>
    <w:rsid w:val="00EE15D7"/>
    <w:rsid w:val="00EE351C"/>
    <w:rsid w:val="00EE4450"/>
    <w:rsid w:val="00EF0D5C"/>
    <w:rsid w:val="00EF0E91"/>
    <w:rsid w:val="00F019B2"/>
    <w:rsid w:val="00F01B5E"/>
    <w:rsid w:val="00F02963"/>
    <w:rsid w:val="00F0776F"/>
    <w:rsid w:val="00F11035"/>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BD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4CE7"/>
    <w:rsid w:val="00FA58D6"/>
    <w:rsid w:val="00FA7901"/>
    <w:rsid w:val="00FB29B4"/>
    <w:rsid w:val="00FB3494"/>
    <w:rsid w:val="00FB3C65"/>
    <w:rsid w:val="00FB4478"/>
    <w:rsid w:val="00FB52CC"/>
    <w:rsid w:val="00FB77F3"/>
    <w:rsid w:val="00FC01BB"/>
    <w:rsid w:val="00FC71DB"/>
    <w:rsid w:val="00FD11C9"/>
    <w:rsid w:val="00FD1B30"/>
    <w:rsid w:val="00FD77A4"/>
    <w:rsid w:val="00FE0808"/>
    <w:rsid w:val="00FE41E1"/>
    <w:rsid w:val="00FE4D1B"/>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378FB"/>
  <w15:docId w15:val="{456CF2B6-61EE-44BB-ABDC-E7C2BE0C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table" w:customStyle="1" w:styleId="TableGrid1">
    <w:name w:val="Table Grid1"/>
    <w:basedOn w:val="TableNormal"/>
    <w:next w:val="TableGrid"/>
    <w:uiPriority w:val="39"/>
    <w:rsid w:val="00CC48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B08A0"/>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312566013">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58071379">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24C7-C616-4D33-A3FD-5F265164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38</cp:revision>
  <cp:lastPrinted>2021-09-27T15:50:00Z</cp:lastPrinted>
  <dcterms:created xsi:type="dcterms:W3CDTF">2022-10-07T07:40:00Z</dcterms:created>
  <dcterms:modified xsi:type="dcterms:W3CDTF">2024-09-25T08:30:00Z</dcterms:modified>
</cp:coreProperties>
</file>